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667" w:rsidRPr="00E20824" w:rsidRDefault="00977667" w:rsidP="00977667">
      <w:pPr>
        <w:autoSpaceDE w:val="0"/>
        <w:autoSpaceDN w:val="0"/>
        <w:spacing w:line="276" w:lineRule="auto"/>
        <w:jc w:val="both"/>
        <w:rPr>
          <w:rFonts w:ascii="Georgia" w:hAnsi="Georgia"/>
          <w:b/>
          <w:bCs/>
          <w:i/>
          <w:sz w:val="24"/>
          <w:szCs w:val="24"/>
          <w:shd w:val="clear" w:color="auto" w:fill="FFFFFF"/>
        </w:rPr>
      </w:pPr>
      <w:r w:rsidRPr="00E20824">
        <w:rPr>
          <w:rFonts w:ascii="Georgia" w:hAnsi="Georgia"/>
          <w:b/>
          <w:bCs/>
          <w:i/>
          <w:sz w:val="24"/>
          <w:szCs w:val="24"/>
          <w:shd w:val="clear" w:color="auto" w:fill="FFFFFF"/>
        </w:rPr>
        <w:t>Анонс</w:t>
      </w:r>
    </w:p>
    <w:p w:rsidR="00977667" w:rsidRPr="008D416F" w:rsidRDefault="00977667" w:rsidP="00977667">
      <w:pPr>
        <w:autoSpaceDE w:val="0"/>
        <w:autoSpaceDN w:val="0"/>
        <w:spacing w:line="276" w:lineRule="auto"/>
        <w:jc w:val="both"/>
        <w:rPr>
          <w:rFonts w:ascii="Georgia" w:hAnsi="Georgia"/>
          <w:i/>
          <w:sz w:val="24"/>
          <w:szCs w:val="24"/>
          <w:shd w:val="clear" w:color="auto" w:fill="FFFFFF"/>
        </w:rPr>
      </w:pPr>
      <w:r>
        <w:rPr>
          <w:rFonts w:ascii="Georgia" w:hAnsi="Georgia"/>
          <w:i/>
          <w:sz w:val="24"/>
          <w:szCs w:val="24"/>
          <w:shd w:val="clear" w:color="auto" w:fill="FFFFFF"/>
        </w:rPr>
        <w:t xml:space="preserve">Москва, </w:t>
      </w:r>
      <w:bookmarkStart w:id="0" w:name="_GoBack"/>
      <w:bookmarkEnd w:id="0"/>
      <w:r w:rsidR="003140C6">
        <w:rPr>
          <w:rFonts w:ascii="Georgia" w:hAnsi="Georgia"/>
          <w:i/>
          <w:sz w:val="24"/>
          <w:szCs w:val="24"/>
          <w:shd w:val="clear" w:color="auto" w:fill="FFFFFF"/>
        </w:rPr>
        <w:t>1</w:t>
      </w:r>
      <w:r w:rsidR="00304340">
        <w:rPr>
          <w:rFonts w:ascii="Georgia" w:hAnsi="Georgia"/>
          <w:i/>
          <w:sz w:val="24"/>
          <w:szCs w:val="24"/>
          <w:shd w:val="clear" w:color="auto" w:fill="FFFFFF"/>
        </w:rPr>
        <w:t>6</w:t>
      </w:r>
      <w:r w:rsidR="002E0501">
        <w:rPr>
          <w:rFonts w:ascii="Georgia" w:hAnsi="Georgia"/>
          <w:i/>
          <w:sz w:val="24"/>
          <w:szCs w:val="24"/>
          <w:shd w:val="clear" w:color="auto" w:fill="FFFFFF"/>
        </w:rPr>
        <w:t>.10</w:t>
      </w:r>
      <w:r w:rsidRPr="00E20824">
        <w:rPr>
          <w:rFonts w:ascii="Georgia" w:hAnsi="Georgia"/>
          <w:i/>
          <w:sz w:val="24"/>
          <w:szCs w:val="24"/>
          <w:shd w:val="clear" w:color="auto" w:fill="FFFFFF"/>
        </w:rPr>
        <w:t>.2017</w:t>
      </w:r>
      <w:r w:rsidR="00304340">
        <w:rPr>
          <w:rFonts w:ascii="Georgia" w:hAnsi="Georgia"/>
          <w:i/>
          <w:sz w:val="24"/>
          <w:szCs w:val="24"/>
          <w:shd w:val="clear" w:color="auto" w:fill="FFFFFF"/>
        </w:rPr>
        <w:t>-18.10.2017</w:t>
      </w:r>
    </w:p>
    <w:p w:rsidR="00572644" w:rsidRDefault="00572644" w:rsidP="00572644">
      <w:pPr>
        <w:rPr>
          <w:b/>
          <w:bCs/>
        </w:rPr>
      </w:pPr>
    </w:p>
    <w:p w:rsidR="009A3099" w:rsidRPr="00413567" w:rsidRDefault="009A3099" w:rsidP="009A3099">
      <w:pPr>
        <w:pStyle w:val="af1"/>
      </w:pPr>
      <w:r w:rsidRPr="00413567">
        <w:t>Ключевые спикеры Московского международного форума «Открытые инновации»</w:t>
      </w:r>
    </w:p>
    <w:p w:rsidR="00304340" w:rsidRDefault="00304340" w:rsidP="009A3099">
      <w:pPr>
        <w:pStyle w:val="2"/>
      </w:pPr>
    </w:p>
    <w:p w:rsidR="009A3099" w:rsidRDefault="009A3099" w:rsidP="009A3099">
      <w:pPr>
        <w:pStyle w:val="2"/>
      </w:pPr>
      <w:r w:rsidRPr="00413567">
        <w:t xml:space="preserve">Джек </w:t>
      </w:r>
      <w:proofErr w:type="spellStart"/>
      <w:r w:rsidRPr="00413567">
        <w:t>Ма</w:t>
      </w:r>
      <w:proofErr w:type="spellEnd"/>
      <w:r w:rsidR="00CB7643">
        <w:t>,</w:t>
      </w:r>
      <w:r w:rsidR="00A44C98">
        <w:t xml:space="preserve"> </w:t>
      </w:r>
    </w:p>
    <w:p w:rsidR="009A3099" w:rsidRDefault="00CB7643" w:rsidP="00CB76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CB7643">
        <w:rPr>
          <w:rFonts w:ascii="Times New Roman" w:hAnsi="Times New Roman" w:cs="Times New Roman"/>
          <w:sz w:val="24"/>
          <w:szCs w:val="24"/>
        </w:rPr>
        <w:t>сполнительный председатель</w:t>
      </w:r>
      <w:r w:rsidR="00B900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3099" w:rsidRPr="00413567">
        <w:rPr>
          <w:rFonts w:ascii="Times New Roman" w:hAnsi="Times New Roman" w:cs="Times New Roman"/>
          <w:sz w:val="24"/>
          <w:szCs w:val="24"/>
        </w:rPr>
        <w:t>Alibaba</w:t>
      </w:r>
      <w:proofErr w:type="spellEnd"/>
      <w:r w:rsidR="009A3099" w:rsidRPr="00413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3099" w:rsidRPr="00413567">
        <w:rPr>
          <w:rFonts w:ascii="Times New Roman" w:hAnsi="Times New Roman" w:cs="Times New Roman"/>
          <w:sz w:val="24"/>
          <w:szCs w:val="24"/>
        </w:rPr>
        <w:t>Group</w:t>
      </w:r>
      <w:proofErr w:type="spellEnd"/>
    </w:p>
    <w:p w:rsidR="00CB7643" w:rsidRPr="00A44C98" w:rsidRDefault="00CB7643" w:rsidP="00CB7643">
      <w:pPr>
        <w:pStyle w:val="ad"/>
        <w:rPr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Б</w:t>
      </w:r>
      <w:r w:rsidRPr="00A44C98">
        <w:rPr>
          <w:rFonts w:ascii="Times New Roman" w:hAnsi="Times New Roman"/>
          <w:b/>
          <w:sz w:val="24"/>
          <w:szCs w:val="24"/>
          <w:lang w:val="ru-RU"/>
        </w:rPr>
        <w:t xml:space="preserve">удет участником </w:t>
      </w:r>
      <w:r w:rsidRPr="00A44C98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Пленарного заседания с участием Председателя Правительства РФ Дмитрия Медведева 17 октября, в 13.00, в деловом центре «Матрешка». </w:t>
      </w:r>
    </w:p>
    <w:p w:rsidR="009A3099" w:rsidRPr="00413567" w:rsidRDefault="009A3099" w:rsidP="009A3099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413567">
        <w:rPr>
          <w:rFonts w:ascii="Times New Roman" w:hAnsi="Times New Roman" w:cs="Times New Roman"/>
          <w:sz w:val="24"/>
          <w:szCs w:val="24"/>
        </w:rPr>
        <w:t xml:space="preserve">Джек </w:t>
      </w:r>
      <w:proofErr w:type="spellStart"/>
      <w:r w:rsidRPr="00413567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413567">
        <w:rPr>
          <w:rFonts w:ascii="Times New Roman" w:hAnsi="Times New Roman" w:cs="Times New Roman"/>
          <w:sz w:val="24"/>
          <w:szCs w:val="24"/>
        </w:rPr>
        <w:t xml:space="preserve"> – </w:t>
      </w:r>
      <w:r w:rsidRPr="00D60B9B">
        <w:rPr>
          <w:rFonts w:ascii="Times New Roman" w:hAnsi="Times New Roman" w:cs="Times New Roman"/>
          <w:sz w:val="24"/>
          <w:szCs w:val="24"/>
        </w:rPr>
        <w:t>основатель</w:t>
      </w:r>
      <w:r w:rsidR="00304340">
        <w:rPr>
          <w:rFonts w:ascii="Times New Roman" w:hAnsi="Times New Roman" w:cs="Times New Roman"/>
          <w:sz w:val="24"/>
          <w:szCs w:val="24"/>
        </w:rPr>
        <w:t xml:space="preserve"> и</w:t>
      </w:r>
      <w:r w:rsidRPr="00D60B9B">
        <w:rPr>
          <w:rFonts w:ascii="Times New Roman" w:hAnsi="Times New Roman" w:cs="Times New Roman"/>
          <w:sz w:val="24"/>
          <w:szCs w:val="24"/>
        </w:rPr>
        <w:t xml:space="preserve"> исполнительный председатель </w:t>
      </w:r>
      <w:r w:rsidRPr="00413567">
        <w:rPr>
          <w:rFonts w:ascii="Times New Roman" w:hAnsi="Times New Roman" w:cs="Times New Roman"/>
          <w:sz w:val="24"/>
          <w:szCs w:val="24"/>
        </w:rPr>
        <w:t xml:space="preserve">крупнейшей в мире </w:t>
      </w:r>
      <w:proofErr w:type="spellStart"/>
      <w:r w:rsidRPr="00413567">
        <w:rPr>
          <w:rFonts w:ascii="Times New Roman" w:hAnsi="Times New Roman" w:cs="Times New Roman"/>
          <w:sz w:val="24"/>
          <w:szCs w:val="24"/>
        </w:rPr>
        <w:t>e-commerce</w:t>
      </w:r>
      <w:proofErr w:type="spellEnd"/>
      <w:r w:rsidRPr="00413567">
        <w:rPr>
          <w:rFonts w:ascii="Times New Roman" w:hAnsi="Times New Roman" w:cs="Times New Roman"/>
          <w:sz w:val="24"/>
          <w:szCs w:val="24"/>
        </w:rPr>
        <w:t xml:space="preserve"> компании </w:t>
      </w:r>
      <w:proofErr w:type="spellStart"/>
      <w:r w:rsidRPr="00413567">
        <w:rPr>
          <w:rFonts w:ascii="Times New Roman" w:hAnsi="Times New Roman" w:cs="Times New Roman"/>
          <w:sz w:val="24"/>
          <w:szCs w:val="24"/>
        </w:rPr>
        <w:t>Alibaba</w:t>
      </w:r>
      <w:proofErr w:type="spellEnd"/>
      <w:r w:rsidRPr="00413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567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Pr="00413567">
        <w:rPr>
          <w:rFonts w:ascii="Times New Roman" w:hAnsi="Times New Roman" w:cs="Times New Roman"/>
          <w:sz w:val="24"/>
          <w:szCs w:val="24"/>
        </w:rPr>
        <w:t xml:space="preserve">. </w:t>
      </w:r>
      <w:r w:rsidR="00304340">
        <w:rPr>
          <w:rFonts w:ascii="Times New Roman" w:hAnsi="Times New Roman" w:cs="Times New Roman"/>
          <w:sz w:val="24"/>
          <w:szCs w:val="24"/>
        </w:rPr>
        <w:t>О</w:t>
      </w:r>
      <w:r w:rsidRPr="00413567">
        <w:rPr>
          <w:rFonts w:ascii="Times New Roman" w:hAnsi="Times New Roman" w:cs="Times New Roman"/>
          <w:sz w:val="24"/>
          <w:szCs w:val="24"/>
        </w:rPr>
        <w:t xml:space="preserve">сновал Фонд Джека </w:t>
      </w:r>
      <w:proofErr w:type="spellStart"/>
      <w:r w:rsidRPr="00413567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413567">
        <w:rPr>
          <w:rFonts w:ascii="Times New Roman" w:hAnsi="Times New Roman" w:cs="Times New Roman"/>
          <w:sz w:val="24"/>
          <w:szCs w:val="24"/>
        </w:rPr>
        <w:t xml:space="preserve">, который базируется в г. </w:t>
      </w:r>
      <w:proofErr w:type="spellStart"/>
      <w:r w:rsidRPr="00413567">
        <w:rPr>
          <w:rFonts w:ascii="Times New Roman" w:hAnsi="Times New Roman" w:cs="Times New Roman"/>
          <w:sz w:val="24"/>
          <w:szCs w:val="24"/>
        </w:rPr>
        <w:t>Чжэцзян</w:t>
      </w:r>
      <w:proofErr w:type="spellEnd"/>
      <w:r w:rsidRPr="00413567">
        <w:rPr>
          <w:rFonts w:ascii="Times New Roman" w:hAnsi="Times New Roman" w:cs="Times New Roman"/>
          <w:sz w:val="24"/>
          <w:szCs w:val="24"/>
        </w:rPr>
        <w:t xml:space="preserve"> (Китай). Джек </w:t>
      </w:r>
      <w:proofErr w:type="spellStart"/>
      <w:r w:rsidRPr="00413567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413567">
        <w:rPr>
          <w:rFonts w:ascii="Times New Roman" w:hAnsi="Times New Roman" w:cs="Times New Roman"/>
          <w:sz w:val="24"/>
          <w:szCs w:val="24"/>
        </w:rPr>
        <w:t xml:space="preserve"> входит в состав правления </w:t>
      </w:r>
      <w:proofErr w:type="spellStart"/>
      <w:r w:rsidRPr="00413567">
        <w:rPr>
          <w:rFonts w:ascii="Times New Roman" w:hAnsi="Times New Roman" w:cs="Times New Roman"/>
          <w:sz w:val="24"/>
          <w:szCs w:val="24"/>
        </w:rPr>
        <w:t>SoftBank</w:t>
      </w:r>
      <w:proofErr w:type="spellEnd"/>
      <w:r w:rsidRPr="00413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567">
        <w:rPr>
          <w:rFonts w:ascii="Times New Roman" w:hAnsi="Times New Roman" w:cs="Times New Roman"/>
          <w:sz w:val="24"/>
          <w:szCs w:val="24"/>
        </w:rPr>
        <w:t>Corp</w:t>
      </w:r>
      <w:proofErr w:type="spellEnd"/>
      <w:r w:rsidRPr="00413567">
        <w:rPr>
          <w:rFonts w:ascii="Times New Roman" w:hAnsi="Times New Roman" w:cs="Times New Roman"/>
          <w:sz w:val="24"/>
          <w:szCs w:val="24"/>
        </w:rPr>
        <w:t xml:space="preserve">. – японской корпорации, акции которой котируются на Токийской фондовой бирже. Входит в Попечительский совет Всемирного экономического форума, является членом Правления компании </w:t>
      </w:r>
      <w:proofErr w:type="spellStart"/>
      <w:r w:rsidRPr="00413567">
        <w:rPr>
          <w:rFonts w:ascii="Times New Roman" w:hAnsi="Times New Roman" w:cs="Times New Roman"/>
          <w:sz w:val="24"/>
          <w:szCs w:val="24"/>
        </w:rPr>
        <w:t>Breakthrough</w:t>
      </w:r>
      <w:proofErr w:type="spellEnd"/>
      <w:r w:rsidRPr="00413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567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413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567">
        <w:rPr>
          <w:rFonts w:ascii="Times New Roman" w:hAnsi="Times New Roman" w:cs="Times New Roman"/>
          <w:sz w:val="24"/>
          <w:szCs w:val="24"/>
        </w:rPr>
        <w:t>Ventures</w:t>
      </w:r>
      <w:proofErr w:type="spellEnd"/>
      <w:r w:rsidRPr="00413567">
        <w:rPr>
          <w:rFonts w:ascii="Times New Roman" w:hAnsi="Times New Roman" w:cs="Times New Roman"/>
          <w:sz w:val="24"/>
          <w:szCs w:val="24"/>
        </w:rPr>
        <w:t xml:space="preserve">, председателем Торговой палаты г. </w:t>
      </w:r>
      <w:proofErr w:type="spellStart"/>
      <w:r w:rsidRPr="00413567">
        <w:rPr>
          <w:rFonts w:ascii="Times New Roman" w:hAnsi="Times New Roman" w:cs="Times New Roman"/>
          <w:sz w:val="24"/>
          <w:szCs w:val="24"/>
        </w:rPr>
        <w:t>Чжэцзян</w:t>
      </w:r>
      <w:proofErr w:type="spellEnd"/>
      <w:r w:rsidRPr="00413567">
        <w:rPr>
          <w:rFonts w:ascii="Times New Roman" w:hAnsi="Times New Roman" w:cs="Times New Roman"/>
          <w:sz w:val="24"/>
          <w:szCs w:val="24"/>
        </w:rPr>
        <w:t xml:space="preserve"> (Китай) и председателем Клуба предпринимателей Китая.</w:t>
      </w:r>
    </w:p>
    <w:p w:rsidR="009A3099" w:rsidRPr="00413567" w:rsidRDefault="009A3099" w:rsidP="009A3099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413567">
        <w:rPr>
          <w:rFonts w:ascii="Times New Roman" w:hAnsi="Times New Roman" w:cs="Times New Roman"/>
          <w:sz w:val="24"/>
          <w:szCs w:val="24"/>
        </w:rPr>
        <w:t xml:space="preserve">В январе 2016 года Организация Объединенных Наций назвала Джека </w:t>
      </w:r>
      <w:proofErr w:type="spellStart"/>
      <w:r w:rsidRPr="00413567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413567">
        <w:rPr>
          <w:rFonts w:ascii="Times New Roman" w:hAnsi="Times New Roman" w:cs="Times New Roman"/>
          <w:sz w:val="24"/>
          <w:szCs w:val="24"/>
        </w:rPr>
        <w:t xml:space="preserve"> адвокатом целей устойчивого развития (ЦУР). В сентябре 2016 года его назначили специальным советником Конференц</w:t>
      </w:r>
      <w:proofErr w:type="gramStart"/>
      <w:r w:rsidRPr="00413567">
        <w:rPr>
          <w:rFonts w:ascii="Times New Roman" w:hAnsi="Times New Roman" w:cs="Times New Roman"/>
          <w:sz w:val="24"/>
          <w:szCs w:val="24"/>
        </w:rPr>
        <w:t>ии ОО</w:t>
      </w:r>
      <w:proofErr w:type="gramEnd"/>
      <w:r w:rsidRPr="00413567">
        <w:rPr>
          <w:rFonts w:ascii="Times New Roman" w:hAnsi="Times New Roman" w:cs="Times New Roman"/>
          <w:sz w:val="24"/>
          <w:szCs w:val="24"/>
        </w:rPr>
        <w:t>Н по торговле и развитию (ЮНКТАД), курирующим вопросы молодежного предпринимательства и малого бизнеса.</w:t>
      </w:r>
    </w:p>
    <w:p w:rsidR="009A3099" w:rsidRPr="00413567" w:rsidRDefault="009A3099" w:rsidP="009A3099">
      <w:pPr>
        <w:jc w:val="both"/>
        <w:rPr>
          <w:rFonts w:ascii="Times New Roman" w:hAnsi="Times New Roman" w:cs="Times New Roman"/>
          <w:sz w:val="24"/>
          <w:szCs w:val="24"/>
        </w:rPr>
      </w:pPr>
      <w:r w:rsidRPr="00413567">
        <w:rPr>
          <w:rFonts w:ascii="Times New Roman" w:hAnsi="Times New Roman" w:cs="Times New Roman"/>
          <w:sz w:val="24"/>
          <w:szCs w:val="24"/>
        </w:rPr>
        <w:t xml:space="preserve">Джек </w:t>
      </w:r>
      <w:proofErr w:type="spellStart"/>
      <w:r w:rsidRPr="00413567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413567">
        <w:rPr>
          <w:rFonts w:ascii="Times New Roman" w:hAnsi="Times New Roman" w:cs="Times New Roman"/>
          <w:sz w:val="24"/>
          <w:szCs w:val="24"/>
        </w:rPr>
        <w:t xml:space="preserve"> выступит перед участниками «Открытых инноваций» 17 октября, во второй день форума – </w:t>
      </w:r>
      <w:proofErr w:type="spellStart"/>
      <w:r w:rsidRPr="00413567">
        <w:rPr>
          <w:rFonts w:ascii="Times New Roman" w:hAnsi="Times New Roman" w:cs="Times New Roman"/>
          <w:sz w:val="24"/>
          <w:szCs w:val="24"/>
        </w:rPr>
        <w:t>StateTech</w:t>
      </w:r>
      <w:proofErr w:type="spellEnd"/>
      <w:r w:rsidRPr="00413567">
        <w:rPr>
          <w:rFonts w:ascii="Times New Roman" w:hAnsi="Times New Roman" w:cs="Times New Roman"/>
          <w:sz w:val="24"/>
          <w:szCs w:val="24"/>
        </w:rPr>
        <w:t xml:space="preserve">, посвященный </w:t>
      </w:r>
      <w:proofErr w:type="spellStart"/>
      <w:r w:rsidRPr="00413567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Pr="00413567">
        <w:rPr>
          <w:rFonts w:ascii="Times New Roman" w:hAnsi="Times New Roman" w:cs="Times New Roman"/>
          <w:sz w:val="24"/>
          <w:szCs w:val="24"/>
        </w:rPr>
        <w:t xml:space="preserve"> государственного сектора и вызовам, с которыми столкнутся правительства из-за внедрения новых принципов функционирования государственных институтов.</w:t>
      </w:r>
    </w:p>
    <w:p w:rsidR="009A3099" w:rsidRDefault="009A3099" w:rsidP="009A3099">
      <w:pPr>
        <w:jc w:val="both"/>
        <w:rPr>
          <w:rFonts w:ascii="Times New Roman" w:hAnsi="Times New Roman" w:cs="Times New Roman"/>
          <w:sz w:val="24"/>
          <w:szCs w:val="24"/>
        </w:rPr>
      </w:pPr>
      <w:r w:rsidRPr="00413567">
        <w:rPr>
          <w:rFonts w:ascii="Times New Roman" w:hAnsi="Times New Roman" w:cs="Times New Roman"/>
          <w:sz w:val="24"/>
          <w:szCs w:val="24"/>
        </w:rPr>
        <w:t xml:space="preserve">Это уже второй визит бизнес-гуру и кумира </w:t>
      </w:r>
      <w:proofErr w:type="spellStart"/>
      <w:r w:rsidRPr="00413567">
        <w:rPr>
          <w:rFonts w:ascii="Times New Roman" w:hAnsi="Times New Roman" w:cs="Times New Roman"/>
          <w:sz w:val="24"/>
          <w:szCs w:val="24"/>
        </w:rPr>
        <w:t>стартаперов</w:t>
      </w:r>
      <w:proofErr w:type="spellEnd"/>
      <w:r w:rsidRPr="00413567">
        <w:rPr>
          <w:rFonts w:ascii="Times New Roman" w:hAnsi="Times New Roman" w:cs="Times New Roman"/>
          <w:sz w:val="24"/>
          <w:szCs w:val="24"/>
        </w:rPr>
        <w:t xml:space="preserve"> в Россию за два года. В 2016 году </w:t>
      </w:r>
      <w:proofErr w:type="spellStart"/>
      <w:r w:rsidRPr="00413567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413567">
        <w:rPr>
          <w:rFonts w:ascii="Times New Roman" w:hAnsi="Times New Roman" w:cs="Times New Roman"/>
          <w:sz w:val="24"/>
          <w:szCs w:val="24"/>
        </w:rPr>
        <w:t xml:space="preserve"> выступил перед участниками Петербургского мирового экономического форума.</w:t>
      </w:r>
    </w:p>
    <w:p w:rsidR="009A3099" w:rsidRDefault="009A3099" w:rsidP="009A3099">
      <w:pPr>
        <w:pStyle w:val="2"/>
        <w:spacing w:after="240"/>
      </w:pPr>
      <w:proofErr w:type="spellStart"/>
      <w:r w:rsidRPr="00413567">
        <w:lastRenderedPageBreak/>
        <w:t>Нассим</w:t>
      </w:r>
      <w:proofErr w:type="spellEnd"/>
      <w:r w:rsidRPr="00413567">
        <w:t xml:space="preserve"> </w:t>
      </w:r>
      <w:proofErr w:type="spellStart"/>
      <w:r w:rsidRPr="00413567">
        <w:t>Талеб</w:t>
      </w:r>
      <w:proofErr w:type="spellEnd"/>
      <w:r w:rsidR="00CB7643">
        <w:t>,</w:t>
      </w:r>
    </w:p>
    <w:p w:rsidR="009A3099" w:rsidRPr="00413567" w:rsidRDefault="00B9004E" w:rsidP="00B900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Профессор Инженерной школы</w:t>
      </w:r>
      <w:r w:rsidR="009A3099" w:rsidRPr="00413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3099" w:rsidRPr="00413567">
        <w:rPr>
          <w:rFonts w:ascii="Times New Roman" w:hAnsi="Times New Roman" w:cs="Times New Roman"/>
          <w:sz w:val="24"/>
          <w:szCs w:val="24"/>
        </w:rPr>
        <w:t>Тандон</w:t>
      </w:r>
      <w:proofErr w:type="spellEnd"/>
      <w:r w:rsidR="009A3099" w:rsidRPr="00413567">
        <w:rPr>
          <w:rFonts w:ascii="Times New Roman" w:hAnsi="Times New Roman" w:cs="Times New Roman"/>
          <w:sz w:val="24"/>
          <w:szCs w:val="24"/>
        </w:rPr>
        <w:t xml:space="preserve"> Нью-Йоркского университета</w:t>
      </w:r>
    </w:p>
    <w:p w:rsidR="00B9004E" w:rsidRDefault="00316F0C" w:rsidP="009A3099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25D">
        <w:rPr>
          <w:rFonts w:ascii="Times New Roman" w:hAnsi="Times New Roman" w:cs="Times New Roman"/>
          <w:b/>
          <w:sz w:val="24"/>
          <w:szCs w:val="24"/>
        </w:rPr>
        <w:t xml:space="preserve">18 октября выступит на пленарной сессии дня «Доверие, мобильность, разнообразие. Ценности новой экономики» (10:00), </w:t>
      </w:r>
    </w:p>
    <w:p w:rsidR="00316F0C" w:rsidRDefault="00316F0C" w:rsidP="009A3099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E0725D">
        <w:rPr>
          <w:rFonts w:ascii="Times New Roman" w:hAnsi="Times New Roman" w:cs="Times New Roman"/>
          <w:b/>
          <w:sz w:val="24"/>
          <w:szCs w:val="24"/>
        </w:rPr>
        <w:t>примет участие в дебатах «Нужны ли стратегии в эпоху черных лебедей?»</w:t>
      </w:r>
      <w:r w:rsidRPr="00316F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725D">
        <w:rPr>
          <w:rFonts w:ascii="Times New Roman" w:hAnsi="Times New Roman" w:cs="Times New Roman"/>
          <w:b/>
          <w:sz w:val="24"/>
          <w:szCs w:val="24"/>
        </w:rPr>
        <w:t xml:space="preserve">(11:45), оппонентом </w:t>
      </w:r>
      <w:proofErr w:type="spellStart"/>
      <w:r w:rsidRPr="00E0725D">
        <w:rPr>
          <w:rFonts w:ascii="Times New Roman" w:hAnsi="Times New Roman" w:cs="Times New Roman"/>
          <w:b/>
          <w:sz w:val="24"/>
          <w:szCs w:val="24"/>
        </w:rPr>
        <w:t>Нассима</w:t>
      </w:r>
      <w:proofErr w:type="spellEnd"/>
      <w:r w:rsidRPr="00E072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725D">
        <w:rPr>
          <w:rFonts w:ascii="Times New Roman" w:hAnsi="Times New Roman" w:cs="Times New Roman"/>
          <w:b/>
          <w:sz w:val="24"/>
          <w:szCs w:val="24"/>
        </w:rPr>
        <w:t>Талеба</w:t>
      </w:r>
      <w:proofErr w:type="spellEnd"/>
      <w:r w:rsidRPr="00E0725D">
        <w:rPr>
          <w:rFonts w:ascii="Times New Roman" w:hAnsi="Times New Roman" w:cs="Times New Roman"/>
          <w:b/>
          <w:sz w:val="24"/>
          <w:szCs w:val="24"/>
        </w:rPr>
        <w:t xml:space="preserve"> станет председатель совета ЦСР Алексей Кудрин.</w:t>
      </w:r>
    </w:p>
    <w:p w:rsidR="009A3099" w:rsidRPr="00413567" w:rsidRDefault="009A3099" w:rsidP="009A3099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3567">
        <w:rPr>
          <w:rFonts w:ascii="Times New Roman" w:hAnsi="Times New Roman" w:cs="Times New Roman"/>
          <w:sz w:val="24"/>
          <w:szCs w:val="24"/>
        </w:rPr>
        <w:t>Нассим</w:t>
      </w:r>
      <w:proofErr w:type="spellEnd"/>
      <w:r w:rsidRPr="00413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567">
        <w:rPr>
          <w:rFonts w:ascii="Times New Roman" w:hAnsi="Times New Roman" w:cs="Times New Roman"/>
          <w:sz w:val="24"/>
          <w:szCs w:val="24"/>
        </w:rPr>
        <w:t>Талеб</w:t>
      </w:r>
      <w:proofErr w:type="spellEnd"/>
      <w:r w:rsidRPr="00413567">
        <w:rPr>
          <w:rFonts w:ascii="Times New Roman" w:hAnsi="Times New Roman" w:cs="Times New Roman"/>
          <w:sz w:val="24"/>
          <w:szCs w:val="24"/>
        </w:rPr>
        <w:t xml:space="preserve"> – экономист ливанского происхождения, </w:t>
      </w:r>
      <w:proofErr w:type="spellStart"/>
      <w:r w:rsidRPr="00413567">
        <w:rPr>
          <w:rFonts w:ascii="Times New Roman" w:hAnsi="Times New Roman" w:cs="Times New Roman"/>
          <w:sz w:val="24"/>
          <w:szCs w:val="24"/>
        </w:rPr>
        <w:t>трейдер</w:t>
      </w:r>
      <w:proofErr w:type="spellEnd"/>
      <w:r w:rsidRPr="00413567">
        <w:rPr>
          <w:rFonts w:ascii="Times New Roman" w:hAnsi="Times New Roman" w:cs="Times New Roman"/>
          <w:sz w:val="24"/>
          <w:szCs w:val="24"/>
        </w:rPr>
        <w:t>, эксперт в области философии случайностей. Книгу эксперта «Черный лебедь» (</w:t>
      </w:r>
      <w:proofErr w:type="spellStart"/>
      <w:r w:rsidRPr="00413567">
        <w:rPr>
          <w:rFonts w:ascii="Times New Roman" w:hAnsi="Times New Roman" w:cs="Times New Roman"/>
          <w:sz w:val="24"/>
          <w:szCs w:val="24"/>
        </w:rPr>
        <w:t>Black</w:t>
      </w:r>
      <w:proofErr w:type="spellEnd"/>
      <w:r w:rsidRPr="00413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567">
        <w:rPr>
          <w:rFonts w:ascii="Times New Roman" w:hAnsi="Times New Roman" w:cs="Times New Roman"/>
          <w:sz w:val="24"/>
          <w:szCs w:val="24"/>
        </w:rPr>
        <w:t>Swan</w:t>
      </w:r>
      <w:proofErr w:type="spellEnd"/>
      <w:r w:rsidRPr="00413567">
        <w:rPr>
          <w:rFonts w:ascii="Times New Roman" w:hAnsi="Times New Roman" w:cs="Times New Roman"/>
          <w:sz w:val="24"/>
          <w:szCs w:val="24"/>
        </w:rPr>
        <w:t xml:space="preserve">), опубликованную в 2007 году, назвали одной из 12 наиболее значимых книг со времен Второй мировой войны. </w:t>
      </w:r>
      <w:proofErr w:type="spellStart"/>
      <w:r w:rsidRPr="00413567">
        <w:rPr>
          <w:rFonts w:ascii="Times New Roman" w:hAnsi="Times New Roman" w:cs="Times New Roman"/>
          <w:sz w:val="24"/>
          <w:szCs w:val="24"/>
        </w:rPr>
        <w:t>Нассим</w:t>
      </w:r>
      <w:proofErr w:type="spellEnd"/>
      <w:r w:rsidRPr="00413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567">
        <w:rPr>
          <w:rFonts w:ascii="Times New Roman" w:hAnsi="Times New Roman" w:cs="Times New Roman"/>
          <w:sz w:val="24"/>
          <w:szCs w:val="24"/>
        </w:rPr>
        <w:t>Талеб</w:t>
      </w:r>
      <w:proofErr w:type="spellEnd"/>
      <w:r w:rsidRPr="00413567">
        <w:rPr>
          <w:rFonts w:ascii="Times New Roman" w:hAnsi="Times New Roman" w:cs="Times New Roman"/>
          <w:sz w:val="24"/>
          <w:szCs w:val="24"/>
        </w:rPr>
        <w:t xml:space="preserve"> работал профессором в нескольких университетах, с декабря 2008 г. является профессором </w:t>
      </w:r>
      <w:proofErr w:type="spellStart"/>
      <w:proofErr w:type="gramStart"/>
      <w:r w:rsidRPr="00413567">
        <w:rPr>
          <w:rFonts w:ascii="Times New Roman" w:hAnsi="Times New Roman" w:cs="Times New Roman"/>
          <w:sz w:val="24"/>
          <w:szCs w:val="24"/>
        </w:rPr>
        <w:t>риск-инженерии</w:t>
      </w:r>
      <w:proofErr w:type="spellEnd"/>
      <w:proofErr w:type="gramEnd"/>
      <w:r w:rsidRPr="00413567">
        <w:rPr>
          <w:rFonts w:ascii="Times New Roman" w:hAnsi="Times New Roman" w:cs="Times New Roman"/>
          <w:sz w:val="24"/>
          <w:szCs w:val="24"/>
        </w:rPr>
        <w:t xml:space="preserve"> в Инженерной школе </w:t>
      </w:r>
      <w:proofErr w:type="spellStart"/>
      <w:r w:rsidRPr="00413567">
        <w:rPr>
          <w:rFonts w:ascii="Times New Roman" w:hAnsi="Times New Roman" w:cs="Times New Roman"/>
          <w:sz w:val="24"/>
          <w:szCs w:val="24"/>
        </w:rPr>
        <w:t>Тандон</w:t>
      </w:r>
      <w:proofErr w:type="spellEnd"/>
      <w:r w:rsidRPr="00413567">
        <w:rPr>
          <w:rFonts w:ascii="Times New Roman" w:hAnsi="Times New Roman" w:cs="Times New Roman"/>
          <w:sz w:val="24"/>
          <w:szCs w:val="24"/>
        </w:rPr>
        <w:t xml:space="preserve"> Нью-Йоркского университета. С сентября 2014 года – соредактор научного журнала «Анализ рисков и решений» (</w:t>
      </w:r>
      <w:proofErr w:type="spellStart"/>
      <w:r w:rsidRPr="00413567">
        <w:rPr>
          <w:rFonts w:ascii="Times New Roman" w:hAnsi="Times New Roman" w:cs="Times New Roman"/>
          <w:sz w:val="24"/>
          <w:szCs w:val="24"/>
        </w:rPr>
        <w:t>Risk</w:t>
      </w:r>
      <w:proofErr w:type="spellEnd"/>
      <w:r w:rsidRPr="00413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56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13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567">
        <w:rPr>
          <w:rFonts w:ascii="Times New Roman" w:hAnsi="Times New Roman" w:cs="Times New Roman"/>
          <w:sz w:val="24"/>
          <w:szCs w:val="24"/>
        </w:rPr>
        <w:t>Decision</w:t>
      </w:r>
      <w:proofErr w:type="spellEnd"/>
      <w:r w:rsidRPr="00413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567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413567">
        <w:rPr>
          <w:rFonts w:ascii="Times New Roman" w:hAnsi="Times New Roman" w:cs="Times New Roman"/>
          <w:sz w:val="24"/>
          <w:szCs w:val="24"/>
        </w:rPr>
        <w:t xml:space="preserve">). Работал также в области финансовой математики, управлял </w:t>
      </w:r>
      <w:proofErr w:type="spellStart"/>
      <w:proofErr w:type="gramStart"/>
      <w:r w:rsidRPr="00413567">
        <w:rPr>
          <w:rFonts w:ascii="Times New Roman" w:hAnsi="Times New Roman" w:cs="Times New Roman"/>
          <w:sz w:val="24"/>
          <w:szCs w:val="24"/>
        </w:rPr>
        <w:t>хедж-фондом</w:t>
      </w:r>
      <w:proofErr w:type="spellEnd"/>
      <w:proofErr w:type="gramEnd"/>
      <w:r w:rsidRPr="00413567">
        <w:rPr>
          <w:rFonts w:ascii="Times New Roman" w:hAnsi="Times New Roman" w:cs="Times New Roman"/>
          <w:sz w:val="24"/>
          <w:szCs w:val="24"/>
        </w:rPr>
        <w:t xml:space="preserve">, был </w:t>
      </w:r>
      <w:proofErr w:type="spellStart"/>
      <w:r w:rsidRPr="00413567">
        <w:rPr>
          <w:rFonts w:ascii="Times New Roman" w:hAnsi="Times New Roman" w:cs="Times New Roman"/>
          <w:sz w:val="24"/>
          <w:szCs w:val="24"/>
        </w:rPr>
        <w:t>трейдером</w:t>
      </w:r>
      <w:proofErr w:type="spellEnd"/>
      <w:r w:rsidRPr="00413567">
        <w:rPr>
          <w:rFonts w:ascii="Times New Roman" w:hAnsi="Times New Roman" w:cs="Times New Roman"/>
          <w:sz w:val="24"/>
          <w:szCs w:val="24"/>
        </w:rPr>
        <w:t xml:space="preserve"> на различных финансовых площадках. В настоящий момент является научным консультантом компании </w:t>
      </w:r>
      <w:proofErr w:type="spellStart"/>
      <w:r w:rsidRPr="00413567">
        <w:rPr>
          <w:rFonts w:ascii="Times New Roman" w:hAnsi="Times New Roman" w:cs="Times New Roman"/>
          <w:sz w:val="24"/>
          <w:szCs w:val="24"/>
        </w:rPr>
        <w:t>Universa</w:t>
      </w:r>
      <w:proofErr w:type="spellEnd"/>
      <w:r w:rsidRPr="00413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567">
        <w:rPr>
          <w:rFonts w:ascii="Times New Roman" w:hAnsi="Times New Roman" w:cs="Times New Roman"/>
          <w:sz w:val="24"/>
          <w:szCs w:val="24"/>
        </w:rPr>
        <w:t>Investments</w:t>
      </w:r>
      <w:proofErr w:type="spellEnd"/>
      <w:r w:rsidRPr="0041356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13567">
        <w:rPr>
          <w:rFonts w:ascii="Times New Roman" w:hAnsi="Times New Roman" w:cs="Times New Roman"/>
          <w:sz w:val="24"/>
          <w:szCs w:val="24"/>
        </w:rPr>
        <w:t>Нассим</w:t>
      </w:r>
      <w:proofErr w:type="spellEnd"/>
      <w:r w:rsidRPr="00413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567">
        <w:rPr>
          <w:rFonts w:ascii="Times New Roman" w:hAnsi="Times New Roman" w:cs="Times New Roman"/>
          <w:sz w:val="24"/>
          <w:szCs w:val="24"/>
        </w:rPr>
        <w:t>Талеб</w:t>
      </w:r>
      <w:proofErr w:type="spellEnd"/>
      <w:r w:rsidRPr="00413567">
        <w:rPr>
          <w:rFonts w:ascii="Times New Roman" w:hAnsi="Times New Roman" w:cs="Times New Roman"/>
          <w:sz w:val="24"/>
          <w:szCs w:val="24"/>
        </w:rPr>
        <w:t xml:space="preserve"> критиковал методы управления рисками, которые использовали в финансовой индустрии, и предупреждал о возможности возникновения финансовых кризисов. Впоследствии, следуя своему прогнозу, сам заработал на бирже полмиллиарда долларов в конце 2000-х. Стремится содействовать возможности общества противостоять сложно прогнозируемым событиям. Стал автором понятия «</w:t>
      </w:r>
      <w:proofErr w:type="spellStart"/>
      <w:r w:rsidRPr="00413567">
        <w:rPr>
          <w:rFonts w:ascii="Times New Roman" w:hAnsi="Times New Roman" w:cs="Times New Roman"/>
          <w:sz w:val="24"/>
          <w:szCs w:val="24"/>
        </w:rPr>
        <w:t>антихрупкость</w:t>
      </w:r>
      <w:proofErr w:type="spellEnd"/>
      <w:r w:rsidRPr="00413567">
        <w:rPr>
          <w:rFonts w:ascii="Times New Roman" w:hAnsi="Times New Roman" w:cs="Times New Roman"/>
          <w:sz w:val="24"/>
          <w:szCs w:val="24"/>
        </w:rPr>
        <w:t>» в системах, то есть способности извлекать выгоду из определенного класса непредсказуемых событий, ошибок и непостоянства.</w:t>
      </w:r>
    </w:p>
    <w:p w:rsidR="009A3099" w:rsidRPr="00B9004E" w:rsidRDefault="009A3099" w:rsidP="009A3099">
      <w:pPr>
        <w:pStyle w:val="2"/>
        <w:rPr>
          <w:lang w:val="en-US"/>
        </w:rPr>
      </w:pPr>
      <w:proofErr w:type="spellStart"/>
      <w:r w:rsidRPr="00413567">
        <w:t>Митио</w:t>
      </w:r>
      <w:proofErr w:type="spellEnd"/>
      <w:r w:rsidRPr="006E55C9">
        <w:rPr>
          <w:lang w:val="en-US"/>
        </w:rPr>
        <w:t xml:space="preserve"> </w:t>
      </w:r>
      <w:proofErr w:type="spellStart"/>
      <w:r w:rsidRPr="00413567">
        <w:t>Каку</w:t>
      </w:r>
      <w:proofErr w:type="spellEnd"/>
      <w:r w:rsidR="00316F0C" w:rsidRPr="00B9004E">
        <w:rPr>
          <w:lang w:val="en-US"/>
        </w:rPr>
        <w:t>,</w:t>
      </w:r>
    </w:p>
    <w:p w:rsidR="009A3099" w:rsidRPr="00B9004E" w:rsidRDefault="00B9004E" w:rsidP="00316F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16F0C" w:rsidRPr="00316F0C">
        <w:rPr>
          <w:rFonts w:ascii="Times New Roman" w:hAnsi="Times New Roman" w:cs="Times New Roman"/>
          <w:sz w:val="24"/>
          <w:szCs w:val="24"/>
        </w:rPr>
        <w:t>рофессор</w:t>
      </w:r>
      <w:r w:rsidRPr="00B900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3567">
        <w:rPr>
          <w:rFonts w:ascii="Times New Roman" w:hAnsi="Times New Roman" w:cs="Times New Roman"/>
          <w:sz w:val="24"/>
          <w:szCs w:val="24"/>
        </w:rPr>
        <w:t>Городского колледжа Нью-Йорка (</w:t>
      </w:r>
      <w:r w:rsidR="009A3099" w:rsidRPr="006E55C9">
        <w:rPr>
          <w:rFonts w:ascii="Times New Roman" w:hAnsi="Times New Roman" w:cs="Times New Roman"/>
          <w:sz w:val="24"/>
          <w:szCs w:val="24"/>
          <w:lang w:val="en-US"/>
        </w:rPr>
        <w:t>City College of New York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16F0C" w:rsidRDefault="00316F0C" w:rsidP="00316F0C">
      <w:pPr>
        <w:pStyle w:val="ab"/>
        <w:spacing w:before="0" w:beforeAutospacing="0" w:after="0" w:afterAutospacing="0"/>
        <w:jc w:val="both"/>
        <w:rPr>
          <w:b/>
        </w:rPr>
      </w:pPr>
      <w:r>
        <w:rPr>
          <w:b/>
          <w:color w:val="000000"/>
        </w:rPr>
        <w:t xml:space="preserve">Выступит в </w:t>
      </w:r>
      <w:r w:rsidR="00567AD4">
        <w:rPr>
          <w:b/>
          <w:color w:val="000000"/>
        </w:rPr>
        <w:t>панельной дискуссии</w:t>
      </w:r>
      <w:r w:rsidRPr="002E7459">
        <w:rPr>
          <w:b/>
          <w:color w:val="000000"/>
        </w:rPr>
        <w:t xml:space="preserve"> "</w:t>
      </w:r>
      <w:r w:rsidRPr="002E7459">
        <w:rPr>
          <w:b/>
          <w:bCs/>
          <w:color w:val="000000"/>
        </w:rPr>
        <w:t xml:space="preserve">Прикладные квантовые технологии. Как меняется мир?" 16 октября, </w:t>
      </w:r>
      <w:r>
        <w:rPr>
          <w:b/>
          <w:bCs/>
          <w:color w:val="000000"/>
        </w:rPr>
        <w:t xml:space="preserve">в </w:t>
      </w:r>
      <w:r w:rsidRPr="002E7459">
        <w:rPr>
          <w:b/>
          <w:bCs/>
          <w:color w:val="000000"/>
        </w:rPr>
        <w:t>15:15</w:t>
      </w:r>
      <w:r>
        <w:rPr>
          <w:b/>
          <w:bCs/>
          <w:color w:val="000000"/>
        </w:rPr>
        <w:t>.</w:t>
      </w:r>
    </w:p>
    <w:p w:rsidR="00316F0C" w:rsidRPr="002E7459" w:rsidRDefault="00316F0C" w:rsidP="00316F0C">
      <w:pPr>
        <w:pStyle w:val="ab"/>
        <w:spacing w:before="0" w:beforeAutospacing="0" w:after="0" w:afterAutospacing="0"/>
        <w:jc w:val="both"/>
        <w:rPr>
          <w:b/>
        </w:rPr>
      </w:pPr>
      <w:r>
        <w:rPr>
          <w:b/>
        </w:rPr>
        <w:t>Б</w:t>
      </w:r>
      <w:r w:rsidRPr="002E7459">
        <w:rPr>
          <w:b/>
        </w:rPr>
        <w:t xml:space="preserve">удет участником </w:t>
      </w:r>
      <w:r w:rsidRPr="002E7459">
        <w:rPr>
          <w:b/>
          <w:bCs/>
          <w:color w:val="000000"/>
        </w:rPr>
        <w:t xml:space="preserve">Пленарного заседания с участием Председателя Правительства РФ Дмитрия Медведева 17 октября, в 13.00, в деловом центре «Матрешка». </w:t>
      </w:r>
    </w:p>
    <w:p w:rsidR="009A3099" w:rsidRDefault="009A3099" w:rsidP="009A3099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413567">
        <w:rPr>
          <w:rFonts w:ascii="Times New Roman" w:hAnsi="Times New Roman" w:cs="Times New Roman"/>
          <w:sz w:val="24"/>
          <w:szCs w:val="24"/>
        </w:rPr>
        <w:t xml:space="preserve">Американский ученый японского происхождения, специалист в области теоретической физики, футуролог и популяризатор науки, профессор Городского колледжа Нью-Йорка написал три бестселлера в жанре научно-популярной литературы: «Физика невозможного» (2008), «Физика будущего» (2011) и «Будущее разума» (2014) и ряд других книг. Активный </w:t>
      </w:r>
      <w:proofErr w:type="spellStart"/>
      <w:r w:rsidRPr="00413567">
        <w:rPr>
          <w:rFonts w:ascii="Times New Roman" w:hAnsi="Times New Roman" w:cs="Times New Roman"/>
          <w:sz w:val="24"/>
          <w:szCs w:val="24"/>
        </w:rPr>
        <w:t>блогер</w:t>
      </w:r>
      <w:proofErr w:type="spellEnd"/>
      <w:r w:rsidRPr="00413567">
        <w:rPr>
          <w:rFonts w:ascii="Times New Roman" w:hAnsi="Times New Roman" w:cs="Times New Roman"/>
          <w:sz w:val="24"/>
          <w:szCs w:val="24"/>
        </w:rPr>
        <w:t xml:space="preserve">, автор многочисленных статей. Выступает на телеканалах BBC, </w:t>
      </w:r>
      <w:proofErr w:type="spellStart"/>
      <w:r w:rsidRPr="00413567">
        <w:rPr>
          <w:rFonts w:ascii="Times New Roman" w:hAnsi="Times New Roman" w:cs="Times New Roman"/>
          <w:sz w:val="24"/>
          <w:szCs w:val="24"/>
        </w:rPr>
        <w:t>Discovery</w:t>
      </w:r>
      <w:proofErr w:type="spellEnd"/>
      <w:r w:rsidRPr="00413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567">
        <w:rPr>
          <w:rFonts w:ascii="Times New Roman" w:hAnsi="Times New Roman" w:cs="Times New Roman"/>
          <w:sz w:val="24"/>
          <w:szCs w:val="24"/>
        </w:rPr>
        <w:t>Channel</w:t>
      </w:r>
      <w:proofErr w:type="spellEnd"/>
      <w:r w:rsidRPr="004135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3567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413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567">
        <w:rPr>
          <w:rFonts w:ascii="Times New Roman" w:hAnsi="Times New Roman" w:cs="Times New Roman"/>
          <w:sz w:val="24"/>
          <w:szCs w:val="24"/>
        </w:rPr>
        <w:t>Channel</w:t>
      </w:r>
      <w:proofErr w:type="spellEnd"/>
      <w:r w:rsidRPr="0041356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13567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413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567">
        <w:rPr>
          <w:rFonts w:ascii="Times New Roman" w:hAnsi="Times New Roman" w:cs="Times New Roman"/>
          <w:sz w:val="24"/>
          <w:szCs w:val="24"/>
        </w:rPr>
        <w:t>Channel</w:t>
      </w:r>
      <w:proofErr w:type="spellEnd"/>
      <w:r w:rsidRPr="00413567">
        <w:rPr>
          <w:rFonts w:ascii="Times New Roman" w:hAnsi="Times New Roman" w:cs="Times New Roman"/>
          <w:sz w:val="24"/>
          <w:szCs w:val="24"/>
        </w:rPr>
        <w:t>.</w:t>
      </w:r>
    </w:p>
    <w:p w:rsidR="009A3099" w:rsidRPr="00413567" w:rsidRDefault="009A3099" w:rsidP="009A3099">
      <w:pPr>
        <w:pStyle w:val="2"/>
      </w:pPr>
      <w:r w:rsidRPr="00413567">
        <w:lastRenderedPageBreak/>
        <w:t xml:space="preserve">Герман </w:t>
      </w:r>
      <w:proofErr w:type="spellStart"/>
      <w:r w:rsidRPr="00413567">
        <w:t>Греф</w:t>
      </w:r>
      <w:proofErr w:type="spellEnd"/>
      <w:r w:rsidR="00316F0C">
        <w:t>,</w:t>
      </w:r>
    </w:p>
    <w:p w:rsidR="009A3099" w:rsidRDefault="00316F0C" w:rsidP="009A3099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316F0C">
        <w:rPr>
          <w:rFonts w:ascii="Times New Roman" w:hAnsi="Times New Roman" w:cs="Times New Roman"/>
          <w:sz w:val="24"/>
          <w:szCs w:val="24"/>
        </w:rPr>
        <w:t>президент и председатель правления</w:t>
      </w:r>
      <w:r w:rsidR="00B9004E">
        <w:rPr>
          <w:rFonts w:ascii="Times New Roman" w:hAnsi="Times New Roman" w:cs="Times New Roman"/>
          <w:sz w:val="24"/>
          <w:szCs w:val="24"/>
        </w:rPr>
        <w:t xml:space="preserve"> </w:t>
      </w:r>
      <w:r w:rsidR="009A3099" w:rsidRPr="00413567">
        <w:rPr>
          <w:rFonts w:ascii="Times New Roman" w:hAnsi="Times New Roman" w:cs="Times New Roman"/>
          <w:sz w:val="24"/>
          <w:szCs w:val="24"/>
        </w:rPr>
        <w:t>Сбербанк</w:t>
      </w:r>
      <w:r w:rsidR="00B9004E">
        <w:rPr>
          <w:rFonts w:ascii="Times New Roman" w:hAnsi="Times New Roman" w:cs="Times New Roman"/>
          <w:sz w:val="24"/>
          <w:szCs w:val="24"/>
        </w:rPr>
        <w:t>а</w:t>
      </w:r>
      <w:r w:rsidR="009A3099" w:rsidRPr="00413567">
        <w:rPr>
          <w:rFonts w:ascii="Times New Roman" w:hAnsi="Times New Roman" w:cs="Times New Roman"/>
          <w:sz w:val="24"/>
          <w:szCs w:val="24"/>
        </w:rPr>
        <w:t xml:space="preserve"> России</w:t>
      </w:r>
    </w:p>
    <w:p w:rsidR="00316F0C" w:rsidRPr="002E7459" w:rsidRDefault="00316F0C" w:rsidP="00316F0C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r w:rsidRPr="00E0725D">
        <w:rPr>
          <w:rFonts w:ascii="Times New Roman" w:hAnsi="Times New Roman" w:cs="Times New Roman"/>
          <w:b/>
          <w:sz w:val="24"/>
          <w:szCs w:val="24"/>
        </w:rPr>
        <w:t xml:space="preserve">удет участником </w:t>
      </w:r>
      <w:r w:rsidRPr="00E072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Пленарного заседания с участием Председателя Правительства РФ Дмитрия Медведева 17 октября, в 13.00, в деловом центре «Матрешка».</w:t>
      </w:r>
    </w:p>
    <w:p w:rsidR="009A3099" w:rsidRDefault="009A3099" w:rsidP="009A3099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Герман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Греф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президент и председатель</w:t>
      </w:r>
      <w:r w:rsidRPr="00F057A4">
        <w:rPr>
          <w:rFonts w:ascii="Times New Roman" w:hAnsi="Times New Roman" w:cs="Times New Roman"/>
          <w:sz w:val="24"/>
          <w:szCs w:val="24"/>
        </w:rPr>
        <w:t xml:space="preserve"> правления Сбербанка России с осени 2007 года, бывший министр эконо</w:t>
      </w:r>
      <w:r>
        <w:rPr>
          <w:rFonts w:ascii="Times New Roman" w:hAnsi="Times New Roman" w:cs="Times New Roman"/>
          <w:sz w:val="24"/>
          <w:szCs w:val="24"/>
        </w:rPr>
        <w:t>мического развития РФ, один из наиболее известных</w:t>
      </w:r>
      <w:r w:rsidRPr="00F057A4">
        <w:rPr>
          <w:rFonts w:ascii="Times New Roman" w:hAnsi="Times New Roman" w:cs="Times New Roman"/>
          <w:sz w:val="24"/>
          <w:szCs w:val="24"/>
        </w:rPr>
        <w:t xml:space="preserve"> и высоко оплачиваемых </w:t>
      </w:r>
      <w:proofErr w:type="spellStart"/>
      <w:r w:rsidRPr="00F057A4">
        <w:rPr>
          <w:rFonts w:ascii="Times New Roman" w:hAnsi="Times New Roman" w:cs="Times New Roman"/>
          <w:sz w:val="24"/>
          <w:szCs w:val="24"/>
        </w:rPr>
        <w:t>топ-менеджеров</w:t>
      </w:r>
      <w:proofErr w:type="spellEnd"/>
      <w:r w:rsidRPr="00F057A4">
        <w:rPr>
          <w:rFonts w:ascii="Times New Roman" w:hAnsi="Times New Roman" w:cs="Times New Roman"/>
          <w:sz w:val="24"/>
          <w:szCs w:val="24"/>
        </w:rPr>
        <w:t xml:space="preserve"> России.</w:t>
      </w:r>
      <w:proofErr w:type="gramEnd"/>
    </w:p>
    <w:p w:rsidR="009A3099" w:rsidRDefault="009A3099" w:rsidP="009A3099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«Открытых инноваций» окончил юридический факультет Омского</w:t>
      </w:r>
      <w:r w:rsidRPr="00F461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F46160">
        <w:rPr>
          <w:rFonts w:ascii="Times New Roman" w:hAnsi="Times New Roman" w:cs="Times New Roman"/>
          <w:sz w:val="24"/>
          <w:szCs w:val="24"/>
        </w:rPr>
        <w:t xml:space="preserve"> университет</w:t>
      </w:r>
      <w:r>
        <w:rPr>
          <w:rFonts w:ascii="Times New Roman" w:hAnsi="Times New Roman" w:cs="Times New Roman"/>
          <w:sz w:val="24"/>
          <w:szCs w:val="24"/>
        </w:rPr>
        <w:t xml:space="preserve">а, где в 1990 году получил </w:t>
      </w:r>
      <w:r w:rsidRPr="00F46160">
        <w:rPr>
          <w:rFonts w:ascii="Times New Roman" w:hAnsi="Times New Roman" w:cs="Times New Roman"/>
          <w:sz w:val="24"/>
          <w:szCs w:val="24"/>
        </w:rPr>
        <w:t>диплом по специальности «правоведение»</w:t>
      </w:r>
      <w:r>
        <w:rPr>
          <w:rFonts w:ascii="Times New Roman" w:hAnsi="Times New Roman" w:cs="Times New Roman"/>
          <w:sz w:val="24"/>
          <w:szCs w:val="24"/>
        </w:rPr>
        <w:t xml:space="preserve">. По окончании сибирского вуза Герман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Греф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6160">
        <w:rPr>
          <w:rFonts w:ascii="Times New Roman" w:hAnsi="Times New Roman" w:cs="Times New Roman"/>
          <w:sz w:val="24"/>
          <w:szCs w:val="24"/>
        </w:rPr>
        <w:t>поступил в аспирантуру юридического факультета Ленинградского государственного университета.</w:t>
      </w:r>
    </w:p>
    <w:p w:rsidR="009A3099" w:rsidRDefault="009A3099" w:rsidP="009A3099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F46160">
        <w:rPr>
          <w:rFonts w:ascii="Times New Roman" w:hAnsi="Times New Roman" w:cs="Times New Roman"/>
          <w:sz w:val="24"/>
          <w:szCs w:val="24"/>
        </w:rPr>
        <w:t>Центр стратеги</w:t>
      </w:r>
      <w:r>
        <w:rPr>
          <w:rFonts w:ascii="Times New Roman" w:hAnsi="Times New Roman" w:cs="Times New Roman"/>
          <w:sz w:val="24"/>
          <w:szCs w:val="24"/>
        </w:rPr>
        <w:t xml:space="preserve">ческих разработок (ЦСР) под </w:t>
      </w:r>
      <w:r w:rsidRPr="00F46160">
        <w:rPr>
          <w:rFonts w:ascii="Times New Roman" w:hAnsi="Times New Roman" w:cs="Times New Roman"/>
          <w:sz w:val="24"/>
          <w:szCs w:val="24"/>
        </w:rPr>
        <w:t>руководством</w:t>
      </w:r>
      <w:r>
        <w:rPr>
          <w:rFonts w:ascii="Times New Roman" w:hAnsi="Times New Roman" w:cs="Times New Roman"/>
          <w:sz w:val="24"/>
          <w:szCs w:val="24"/>
        </w:rPr>
        <w:t xml:space="preserve"> Германа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Грефа</w:t>
      </w:r>
      <w:proofErr w:type="spellEnd"/>
      <w:r w:rsidRPr="00F46160">
        <w:rPr>
          <w:rFonts w:ascii="Times New Roman" w:hAnsi="Times New Roman" w:cs="Times New Roman"/>
          <w:sz w:val="24"/>
          <w:szCs w:val="24"/>
        </w:rPr>
        <w:t xml:space="preserve"> готовил экономическую программу </w:t>
      </w:r>
      <w:r>
        <w:rPr>
          <w:rFonts w:ascii="Times New Roman" w:hAnsi="Times New Roman" w:cs="Times New Roman"/>
          <w:sz w:val="24"/>
          <w:szCs w:val="24"/>
        </w:rPr>
        <w:t xml:space="preserve">Владимира </w:t>
      </w:r>
      <w:r w:rsidRPr="00F46160">
        <w:rPr>
          <w:rFonts w:ascii="Times New Roman" w:hAnsi="Times New Roman" w:cs="Times New Roman"/>
          <w:sz w:val="24"/>
          <w:szCs w:val="24"/>
        </w:rPr>
        <w:t>Путина</w:t>
      </w:r>
      <w:r>
        <w:rPr>
          <w:rFonts w:ascii="Times New Roman" w:hAnsi="Times New Roman" w:cs="Times New Roman"/>
          <w:sz w:val="24"/>
          <w:szCs w:val="24"/>
        </w:rPr>
        <w:t xml:space="preserve"> перед первым президентским</w:t>
      </w:r>
      <w:r w:rsidRPr="00F46160">
        <w:rPr>
          <w:rFonts w:ascii="Times New Roman" w:hAnsi="Times New Roman" w:cs="Times New Roman"/>
          <w:sz w:val="24"/>
          <w:szCs w:val="24"/>
        </w:rPr>
        <w:t xml:space="preserve"> срок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F46160">
        <w:rPr>
          <w:rFonts w:ascii="Times New Roman" w:hAnsi="Times New Roman" w:cs="Times New Roman"/>
          <w:sz w:val="24"/>
          <w:szCs w:val="24"/>
        </w:rPr>
        <w:t xml:space="preserve"> в 2000 году.</w:t>
      </w:r>
    </w:p>
    <w:p w:rsidR="009A3099" w:rsidRPr="00413567" w:rsidRDefault="009A3099" w:rsidP="009A3099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F46160">
        <w:rPr>
          <w:rFonts w:ascii="Times New Roman" w:hAnsi="Times New Roman" w:cs="Times New Roman"/>
          <w:sz w:val="24"/>
          <w:szCs w:val="24"/>
        </w:rPr>
        <w:t xml:space="preserve">После победы </w:t>
      </w:r>
      <w:r>
        <w:rPr>
          <w:rFonts w:ascii="Times New Roman" w:hAnsi="Times New Roman" w:cs="Times New Roman"/>
          <w:sz w:val="24"/>
          <w:szCs w:val="24"/>
        </w:rPr>
        <w:t xml:space="preserve">Владимира </w:t>
      </w:r>
      <w:r w:rsidRPr="00F46160">
        <w:rPr>
          <w:rFonts w:ascii="Times New Roman" w:hAnsi="Times New Roman" w:cs="Times New Roman"/>
          <w:sz w:val="24"/>
          <w:szCs w:val="24"/>
        </w:rPr>
        <w:t>Путина на пе</w:t>
      </w:r>
      <w:r>
        <w:rPr>
          <w:rFonts w:ascii="Times New Roman" w:hAnsi="Times New Roman" w:cs="Times New Roman"/>
          <w:sz w:val="24"/>
          <w:szCs w:val="24"/>
        </w:rPr>
        <w:t xml:space="preserve">рвых президентских выборах Германа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Грефа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6160">
        <w:rPr>
          <w:rFonts w:ascii="Times New Roman" w:hAnsi="Times New Roman" w:cs="Times New Roman"/>
          <w:sz w:val="24"/>
          <w:szCs w:val="24"/>
        </w:rPr>
        <w:t>пригласили возглавить Министерство экономического развития и торговли.</w:t>
      </w:r>
    </w:p>
    <w:p w:rsidR="009A3099" w:rsidRDefault="009A3099" w:rsidP="009A3099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413567">
        <w:rPr>
          <w:rFonts w:ascii="Times New Roman" w:hAnsi="Times New Roman" w:cs="Times New Roman"/>
          <w:sz w:val="24"/>
          <w:szCs w:val="24"/>
        </w:rPr>
        <w:t xml:space="preserve">Герман </w:t>
      </w:r>
      <w:proofErr w:type="spellStart"/>
      <w:r w:rsidRPr="00413567">
        <w:rPr>
          <w:rFonts w:ascii="Times New Roman" w:hAnsi="Times New Roman" w:cs="Times New Roman"/>
          <w:sz w:val="24"/>
          <w:szCs w:val="24"/>
        </w:rPr>
        <w:t>Греф</w:t>
      </w:r>
      <w:proofErr w:type="spellEnd"/>
      <w:r w:rsidRPr="00413567">
        <w:rPr>
          <w:rFonts w:ascii="Times New Roman" w:hAnsi="Times New Roman" w:cs="Times New Roman"/>
          <w:sz w:val="24"/>
          <w:szCs w:val="24"/>
        </w:rPr>
        <w:t xml:space="preserve"> награжден орденами «За заслуги перед Отечеством» III и IV степеней, орденом Почета, орденом Александра Невского, медалью П.А. Столыпина II степени, орденом святого благоверного князя Даниила Московского I степени, Почетной грамотой и Благодарностями Президента Российской Федерации.</w:t>
      </w:r>
    </w:p>
    <w:p w:rsidR="009A3099" w:rsidRPr="00413567" w:rsidRDefault="009A3099" w:rsidP="009A3099">
      <w:pPr>
        <w:pStyle w:val="2"/>
        <w:spacing w:after="240"/>
      </w:pPr>
      <w:proofErr w:type="spellStart"/>
      <w:r w:rsidRPr="00413567">
        <w:t>Чарлз</w:t>
      </w:r>
      <w:proofErr w:type="spellEnd"/>
      <w:r w:rsidRPr="00413567">
        <w:t xml:space="preserve"> Адлер</w:t>
      </w:r>
      <w:r w:rsidR="00E23328">
        <w:t>,</w:t>
      </w:r>
    </w:p>
    <w:p w:rsidR="009A3099" w:rsidRPr="00B9004E" w:rsidRDefault="00B9004E" w:rsidP="009A3099">
      <w:pPr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E23328" w:rsidRPr="00E23328">
        <w:rPr>
          <w:rFonts w:ascii="Times New Roman" w:hAnsi="Times New Roman" w:cs="Times New Roman"/>
          <w:color w:val="000000"/>
          <w:sz w:val="24"/>
          <w:szCs w:val="24"/>
        </w:rPr>
        <w:t>ооснователь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3567">
        <w:rPr>
          <w:rFonts w:ascii="Times New Roman" w:hAnsi="Times New Roman" w:cs="Times New Roman"/>
          <w:sz w:val="24"/>
          <w:szCs w:val="24"/>
        </w:rPr>
        <w:t>краудфандинговой</w:t>
      </w:r>
      <w:proofErr w:type="spellEnd"/>
      <w:r w:rsidRPr="00413567">
        <w:rPr>
          <w:rFonts w:ascii="Times New Roman" w:hAnsi="Times New Roman" w:cs="Times New Roman"/>
          <w:sz w:val="24"/>
          <w:szCs w:val="24"/>
        </w:rPr>
        <w:t xml:space="preserve"> платформы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A3099" w:rsidRPr="00413567">
        <w:rPr>
          <w:rFonts w:ascii="Times New Roman" w:hAnsi="Times New Roman" w:cs="Times New Roman"/>
          <w:sz w:val="24"/>
          <w:szCs w:val="24"/>
        </w:rPr>
        <w:t>Kickstarter</w:t>
      </w:r>
      <w:proofErr w:type="spellEnd"/>
    </w:p>
    <w:p w:rsidR="00B9004E" w:rsidRDefault="00E23328" w:rsidP="00E23328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A70181">
        <w:rPr>
          <w:rFonts w:ascii="Times New Roman" w:hAnsi="Times New Roman" w:cs="Times New Roman"/>
          <w:b/>
          <w:sz w:val="24"/>
          <w:szCs w:val="24"/>
        </w:rPr>
        <w:t xml:space="preserve">ыступит 16 октября на пленарном заседании «Компания в цифровую эпоху. Корпорация или </w:t>
      </w:r>
      <w:proofErr w:type="spellStart"/>
      <w:r w:rsidRPr="00A70181">
        <w:rPr>
          <w:rFonts w:ascii="Times New Roman" w:hAnsi="Times New Roman" w:cs="Times New Roman"/>
          <w:b/>
          <w:sz w:val="24"/>
          <w:szCs w:val="24"/>
        </w:rPr>
        <w:t>коллаборация</w:t>
      </w:r>
      <w:proofErr w:type="spellEnd"/>
      <w:r w:rsidRPr="00A70181">
        <w:rPr>
          <w:rFonts w:ascii="Times New Roman" w:hAnsi="Times New Roman" w:cs="Times New Roman"/>
          <w:b/>
          <w:sz w:val="24"/>
          <w:szCs w:val="24"/>
        </w:rPr>
        <w:t xml:space="preserve">?» в 11:15, </w:t>
      </w:r>
    </w:p>
    <w:p w:rsidR="00E23328" w:rsidRPr="00A70181" w:rsidRDefault="00B9004E" w:rsidP="00E23328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E23328" w:rsidRPr="00A70181">
        <w:rPr>
          <w:rFonts w:ascii="Times New Roman" w:hAnsi="Times New Roman" w:cs="Times New Roman"/>
          <w:b/>
          <w:sz w:val="24"/>
          <w:szCs w:val="24"/>
        </w:rPr>
        <w:t xml:space="preserve">также на панельной дискуссии «Бизнес в </w:t>
      </w:r>
      <w:proofErr w:type="spellStart"/>
      <w:r w:rsidR="00E23328" w:rsidRPr="00A70181">
        <w:rPr>
          <w:rFonts w:ascii="Times New Roman" w:hAnsi="Times New Roman" w:cs="Times New Roman"/>
          <w:b/>
          <w:sz w:val="24"/>
          <w:szCs w:val="24"/>
        </w:rPr>
        <w:t>постфинансовом</w:t>
      </w:r>
      <w:proofErr w:type="spellEnd"/>
      <w:r w:rsidR="00E23328" w:rsidRPr="00A70181">
        <w:rPr>
          <w:rFonts w:ascii="Times New Roman" w:hAnsi="Times New Roman" w:cs="Times New Roman"/>
          <w:b/>
          <w:sz w:val="24"/>
          <w:szCs w:val="24"/>
        </w:rPr>
        <w:t xml:space="preserve"> мире. Ценности как генератор отраслей и пр</w:t>
      </w:r>
      <w:r w:rsidR="00E23328">
        <w:rPr>
          <w:rFonts w:ascii="Times New Roman" w:hAnsi="Times New Roman" w:cs="Times New Roman"/>
          <w:b/>
          <w:sz w:val="24"/>
          <w:szCs w:val="24"/>
        </w:rPr>
        <w:t>оектов будущего» в тот же день в</w:t>
      </w:r>
      <w:r w:rsidR="00E23328" w:rsidRPr="00A70181">
        <w:rPr>
          <w:rFonts w:ascii="Times New Roman" w:hAnsi="Times New Roman" w:cs="Times New Roman"/>
          <w:b/>
          <w:sz w:val="24"/>
          <w:szCs w:val="24"/>
        </w:rPr>
        <w:t xml:space="preserve"> 16:30.</w:t>
      </w:r>
    </w:p>
    <w:p w:rsidR="009A3099" w:rsidRPr="00413567" w:rsidRDefault="009A3099" w:rsidP="009A3099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413567">
        <w:rPr>
          <w:rFonts w:ascii="Times New Roman" w:hAnsi="Times New Roman" w:cs="Times New Roman"/>
          <w:sz w:val="24"/>
          <w:szCs w:val="24"/>
        </w:rPr>
        <w:t xml:space="preserve">Социальный предприниматель, соучредитель и бывший руководитель отдела дизайна </w:t>
      </w:r>
      <w:proofErr w:type="spellStart"/>
      <w:r w:rsidRPr="00413567">
        <w:rPr>
          <w:rFonts w:ascii="Times New Roman" w:hAnsi="Times New Roman" w:cs="Times New Roman"/>
          <w:sz w:val="24"/>
          <w:szCs w:val="24"/>
        </w:rPr>
        <w:t>краудфандинговой</w:t>
      </w:r>
      <w:proofErr w:type="spellEnd"/>
      <w:r w:rsidRPr="00413567">
        <w:rPr>
          <w:rFonts w:ascii="Times New Roman" w:hAnsi="Times New Roman" w:cs="Times New Roman"/>
          <w:sz w:val="24"/>
          <w:szCs w:val="24"/>
        </w:rPr>
        <w:t xml:space="preserve"> платформы </w:t>
      </w:r>
      <w:proofErr w:type="spellStart"/>
      <w:r w:rsidRPr="00413567">
        <w:rPr>
          <w:rFonts w:ascii="Times New Roman" w:hAnsi="Times New Roman" w:cs="Times New Roman"/>
          <w:sz w:val="24"/>
          <w:szCs w:val="24"/>
        </w:rPr>
        <w:t>Kickst</w:t>
      </w:r>
      <w:r w:rsidR="00B9004E">
        <w:rPr>
          <w:rFonts w:ascii="Times New Roman" w:hAnsi="Times New Roman" w:cs="Times New Roman"/>
          <w:sz w:val="24"/>
          <w:szCs w:val="24"/>
        </w:rPr>
        <w:t>arter</w:t>
      </w:r>
      <w:proofErr w:type="spellEnd"/>
      <w:r w:rsidR="00B9004E">
        <w:rPr>
          <w:rFonts w:ascii="Times New Roman" w:hAnsi="Times New Roman" w:cs="Times New Roman"/>
          <w:sz w:val="24"/>
          <w:szCs w:val="24"/>
        </w:rPr>
        <w:t>. Она была создана в 2009-</w:t>
      </w:r>
      <w:r w:rsidRPr="00413567">
        <w:rPr>
          <w:rFonts w:ascii="Times New Roman" w:hAnsi="Times New Roman" w:cs="Times New Roman"/>
          <w:sz w:val="24"/>
          <w:szCs w:val="24"/>
        </w:rPr>
        <w:t xml:space="preserve">м году и за несколько лет превратилась в крупнейшую в мире площадку по финансированию независимых </w:t>
      </w:r>
      <w:proofErr w:type="spellStart"/>
      <w:r w:rsidRPr="00413567">
        <w:rPr>
          <w:rFonts w:ascii="Times New Roman" w:hAnsi="Times New Roman" w:cs="Times New Roman"/>
          <w:sz w:val="24"/>
          <w:szCs w:val="24"/>
        </w:rPr>
        <w:t>креативных</w:t>
      </w:r>
      <w:proofErr w:type="spellEnd"/>
      <w:r w:rsidRPr="00413567">
        <w:rPr>
          <w:rFonts w:ascii="Times New Roman" w:hAnsi="Times New Roman" w:cs="Times New Roman"/>
          <w:sz w:val="24"/>
          <w:szCs w:val="24"/>
        </w:rPr>
        <w:t xml:space="preserve"> инициатив. </w:t>
      </w:r>
      <w:proofErr w:type="gramStart"/>
      <w:r w:rsidRPr="00413567">
        <w:rPr>
          <w:rFonts w:ascii="Times New Roman" w:hAnsi="Times New Roman" w:cs="Times New Roman"/>
          <w:sz w:val="24"/>
          <w:szCs w:val="24"/>
        </w:rPr>
        <w:t xml:space="preserve">При помощи </w:t>
      </w:r>
      <w:proofErr w:type="spellStart"/>
      <w:r w:rsidRPr="00413567">
        <w:rPr>
          <w:rFonts w:ascii="Times New Roman" w:hAnsi="Times New Roman" w:cs="Times New Roman"/>
          <w:sz w:val="24"/>
          <w:szCs w:val="24"/>
        </w:rPr>
        <w:t>Kickstarter</w:t>
      </w:r>
      <w:proofErr w:type="spellEnd"/>
      <w:r w:rsidRPr="00413567">
        <w:rPr>
          <w:rFonts w:ascii="Times New Roman" w:hAnsi="Times New Roman" w:cs="Times New Roman"/>
          <w:sz w:val="24"/>
          <w:szCs w:val="24"/>
        </w:rPr>
        <w:t xml:space="preserve"> было собрано более 1 миллиарда долларов США от более </w:t>
      </w:r>
      <w:r w:rsidRPr="00413567">
        <w:rPr>
          <w:rFonts w:ascii="Times New Roman" w:hAnsi="Times New Roman" w:cs="Times New Roman"/>
          <w:sz w:val="24"/>
          <w:szCs w:val="24"/>
        </w:rPr>
        <w:lastRenderedPageBreak/>
        <w:t>чем 6,4 миллионов людей для более 64 тысяч успешных проектов из разные сфер: новые технологии, компьютерные игры, музыкальные альбомы, мода, образовательные программы и даже полнометражные художественные фильмы.</w:t>
      </w:r>
      <w:proofErr w:type="gramEnd"/>
      <w:r w:rsidRPr="00413567">
        <w:rPr>
          <w:rFonts w:ascii="Times New Roman" w:hAnsi="Times New Roman" w:cs="Times New Roman"/>
          <w:sz w:val="24"/>
          <w:szCs w:val="24"/>
        </w:rPr>
        <w:t xml:space="preserve"> В 2013-ом году Чарльз Адлер вошел в Топ 12 самых влиятельных бизнесменов мира по версии журнала </w:t>
      </w:r>
      <w:proofErr w:type="spellStart"/>
      <w:r w:rsidRPr="00413567">
        <w:rPr>
          <w:rFonts w:ascii="Times New Roman" w:hAnsi="Times New Roman" w:cs="Times New Roman"/>
          <w:sz w:val="24"/>
          <w:szCs w:val="24"/>
        </w:rPr>
        <w:t>Forbes</w:t>
      </w:r>
      <w:proofErr w:type="spellEnd"/>
      <w:r w:rsidRPr="00413567">
        <w:rPr>
          <w:rFonts w:ascii="Times New Roman" w:hAnsi="Times New Roman" w:cs="Times New Roman"/>
          <w:sz w:val="24"/>
          <w:szCs w:val="24"/>
        </w:rPr>
        <w:t>.</w:t>
      </w:r>
    </w:p>
    <w:p w:rsidR="009A3099" w:rsidRDefault="009A3099" w:rsidP="009A3099">
      <w:pPr>
        <w:pStyle w:val="2"/>
        <w:jc w:val="both"/>
      </w:pPr>
      <w:r w:rsidRPr="00413567">
        <w:t xml:space="preserve">Дэйв </w:t>
      </w:r>
      <w:proofErr w:type="spellStart"/>
      <w:r w:rsidRPr="00413567">
        <w:t>Бёрч</w:t>
      </w:r>
      <w:proofErr w:type="spellEnd"/>
      <w:r w:rsidR="00E23328">
        <w:t>,</w:t>
      </w:r>
    </w:p>
    <w:p w:rsidR="009A3099" w:rsidRPr="00E23328" w:rsidRDefault="00E23328" w:rsidP="00E23328">
      <w:r w:rsidRPr="00413567">
        <w:rPr>
          <w:rFonts w:ascii="Times New Roman" w:hAnsi="Times New Roman" w:cs="Times New Roman"/>
          <w:sz w:val="24"/>
          <w:szCs w:val="24"/>
        </w:rPr>
        <w:t>директор по инновациям</w:t>
      </w:r>
      <w:r w:rsidR="00B900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3099" w:rsidRPr="00413567">
        <w:rPr>
          <w:rFonts w:ascii="Times New Roman" w:hAnsi="Times New Roman" w:cs="Times New Roman"/>
          <w:sz w:val="24"/>
          <w:szCs w:val="24"/>
        </w:rPr>
        <w:t>Consult</w:t>
      </w:r>
      <w:proofErr w:type="spellEnd"/>
      <w:r w:rsidR="009A3099" w:rsidRPr="00413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3099" w:rsidRPr="00413567">
        <w:rPr>
          <w:rFonts w:ascii="Times New Roman" w:hAnsi="Times New Roman" w:cs="Times New Roman"/>
          <w:sz w:val="24"/>
          <w:szCs w:val="24"/>
        </w:rPr>
        <w:t>Hyperion</w:t>
      </w:r>
      <w:proofErr w:type="spellEnd"/>
    </w:p>
    <w:p w:rsidR="00567AD4" w:rsidRDefault="00E23328" w:rsidP="00E23328">
      <w:pPr>
        <w:pStyle w:val="ab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</w:rPr>
        <w:t>Выступит 16 октября в</w:t>
      </w:r>
      <w:r w:rsidRPr="002E7459">
        <w:rPr>
          <w:b/>
        </w:rPr>
        <w:t xml:space="preserve"> 12:55</w:t>
      </w:r>
      <w:r>
        <w:rPr>
          <w:b/>
        </w:rPr>
        <w:t xml:space="preserve"> с лекцией «</w:t>
      </w:r>
      <w:r>
        <w:rPr>
          <w:b/>
          <w:bCs/>
          <w:color w:val="000000"/>
          <w:sz w:val="28"/>
          <w:szCs w:val="28"/>
        </w:rPr>
        <w:t xml:space="preserve">Что на самом деле может </w:t>
      </w:r>
      <w:proofErr w:type="spellStart"/>
      <w:r>
        <w:rPr>
          <w:b/>
          <w:bCs/>
          <w:color w:val="000000"/>
          <w:sz w:val="28"/>
          <w:szCs w:val="28"/>
        </w:rPr>
        <w:t>блокчейн</w:t>
      </w:r>
      <w:proofErr w:type="spellEnd"/>
      <w:r>
        <w:rPr>
          <w:b/>
          <w:bCs/>
          <w:color w:val="000000"/>
          <w:sz w:val="28"/>
          <w:szCs w:val="28"/>
        </w:rPr>
        <w:t>»,</w:t>
      </w:r>
    </w:p>
    <w:p w:rsidR="00E23328" w:rsidRPr="002E7459" w:rsidRDefault="00E23328" w:rsidP="00E23328">
      <w:pPr>
        <w:pStyle w:val="ab"/>
        <w:spacing w:before="0" w:beforeAutospacing="0" w:after="0" w:afterAutospacing="0"/>
        <w:jc w:val="both"/>
        <w:rPr>
          <w:b/>
        </w:rPr>
      </w:pPr>
      <w:r>
        <w:rPr>
          <w:rFonts w:eastAsiaTheme="minorHAnsi"/>
          <w:b/>
          <w:lang w:eastAsia="en-US"/>
        </w:rPr>
        <w:t xml:space="preserve">примет участие </w:t>
      </w:r>
      <w:r w:rsidRPr="002E7459">
        <w:rPr>
          <w:b/>
        </w:rPr>
        <w:t>в панельной дискуссии «</w:t>
      </w:r>
      <w:proofErr w:type="spellStart"/>
      <w:r w:rsidRPr="002E7459">
        <w:rPr>
          <w:b/>
        </w:rPr>
        <w:t>Fintech</w:t>
      </w:r>
      <w:proofErr w:type="spellEnd"/>
      <w:r w:rsidRPr="002E7459">
        <w:rPr>
          <w:b/>
        </w:rPr>
        <w:t xml:space="preserve"> в посудной лавке. К каком</w:t>
      </w:r>
      <w:r>
        <w:rPr>
          <w:b/>
        </w:rPr>
        <w:t>у будущему готовиться банкам?» в</w:t>
      </w:r>
      <w:r w:rsidRPr="002E7459">
        <w:rPr>
          <w:b/>
        </w:rPr>
        <w:t xml:space="preserve"> 14:00 в тот же день.</w:t>
      </w:r>
    </w:p>
    <w:p w:rsidR="009A3099" w:rsidRPr="00413567" w:rsidRDefault="009A3099" w:rsidP="009A3099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413567">
        <w:rPr>
          <w:rFonts w:ascii="Times New Roman" w:hAnsi="Times New Roman" w:cs="Times New Roman"/>
          <w:sz w:val="24"/>
          <w:szCs w:val="24"/>
        </w:rPr>
        <w:t xml:space="preserve">Дэвид </w:t>
      </w:r>
      <w:proofErr w:type="spellStart"/>
      <w:r w:rsidRPr="00413567">
        <w:rPr>
          <w:rFonts w:ascii="Times New Roman" w:hAnsi="Times New Roman" w:cs="Times New Roman"/>
          <w:sz w:val="24"/>
          <w:szCs w:val="24"/>
        </w:rPr>
        <w:t>Берч</w:t>
      </w:r>
      <w:proofErr w:type="spellEnd"/>
      <w:r w:rsidRPr="00413567">
        <w:rPr>
          <w:rFonts w:ascii="Times New Roman" w:hAnsi="Times New Roman" w:cs="Times New Roman"/>
          <w:sz w:val="24"/>
          <w:szCs w:val="24"/>
        </w:rPr>
        <w:t xml:space="preserve"> – </w:t>
      </w:r>
      <w:r w:rsidR="00E23328" w:rsidRPr="00E23328">
        <w:rPr>
          <w:rFonts w:ascii="Times New Roman" w:hAnsi="Times New Roman" w:cs="Times New Roman"/>
          <w:sz w:val="24"/>
          <w:szCs w:val="24"/>
        </w:rPr>
        <w:t>мировой эксперт в области цифровых финансов</w:t>
      </w:r>
      <w:r w:rsidRPr="00413567">
        <w:rPr>
          <w:rFonts w:ascii="Times New Roman" w:hAnsi="Times New Roman" w:cs="Times New Roman"/>
          <w:sz w:val="24"/>
          <w:szCs w:val="24"/>
        </w:rPr>
        <w:t>, консультирующей по безопасным электронным сделкам. Всемирно признанный лидер в области цифровой идентификации и цифровых денег, один из 15 ведущих мировых источников деловой информации (</w:t>
      </w:r>
      <w:proofErr w:type="spellStart"/>
      <w:r w:rsidRPr="00413567">
        <w:rPr>
          <w:rFonts w:ascii="Times New Roman" w:hAnsi="Times New Roman" w:cs="Times New Roman"/>
          <w:sz w:val="24"/>
          <w:szCs w:val="24"/>
        </w:rPr>
        <w:t>Wiredmagazine</w:t>
      </w:r>
      <w:proofErr w:type="spellEnd"/>
      <w:r w:rsidRPr="00413567">
        <w:rPr>
          <w:rFonts w:ascii="Times New Roman" w:hAnsi="Times New Roman" w:cs="Times New Roman"/>
          <w:sz w:val="24"/>
          <w:szCs w:val="24"/>
        </w:rPr>
        <w:t>), один из десяти самых влиятельных голосов в банковской сфере (</w:t>
      </w:r>
      <w:proofErr w:type="spellStart"/>
      <w:r w:rsidRPr="00413567">
        <w:rPr>
          <w:rFonts w:ascii="Times New Roman" w:hAnsi="Times New Roman" w:cs="Times New Roman"/>
          <w:sz w:val="24"/>
          <w:szCs w:val="24"/>
        </w:rPr>
        <w:t>FinancialBrand</w:t>
      </w:r>
      <w:proofErr w:type="spellEnd"/>
      <w:r w:rsidRPr="00413567">
        <w:rPr>
          <w:rFonts w:ascii="Times New Roman" w:hAnsi="Times New Roman" w:cs="Times New Roman"/>
          <w:sz w:val="24"/>
          <w:szCs w:val="24"/>
        </w:rPr>
        <w:t xml:space="preserve">). Обладает одним из десяти лучших </w:t>
      </w:r>
      <w:proofErr w:type="spellStart"/>
      <w:r w:rsidRPr="00413567">
        <w:rPr>
          <w:rFonts w:ascii="Times New Roman" w:hAnsi="Times New Roman" w:cs="Times New Roman"/>
          <w:sz w:val="24"/>
          <w:szCs w:val="24"/>
        </w:rPr>
        <w:t>аккаунтов</w:t>
      </w:r>
      <w:proofErr w:type="spellEnd"/>
      <w:r w:rsidRPr="00413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567">
        <w:rPr>
          <w:rFonts w:ascii="Times New Roman" w:hAnsi="Times New Roman" w:cs="Times New Roman"/>
          <w:sz w:val="24"/>
          <w:szCs w:val="24"/>
        </w:rPr>
        <w:t>Twitter</w:t>
      </w:r>
      <w:proofErr w:type="spellEnd"/>
      <w:r w:rsidRPr="00413567">
        <w:rPr>
          <w:rFonts w:ascii="Times New Roman" w:hAnsi="Times New Roman" w:cs="Times New Roman"/>
          <w:sz w:val="24"/>
          <w:szCs w:val="24"/>
        </w:rPr>
        <w:t xml:space="preserve"> – Билл Гейтс и Ричард </w:t>
      </w:r>
      <w:proofErr w:type="spellStart"/>
      <w:r w:rsidRPr="00413567">
        <w:rPr>
          <w:rFonts w:ascii="Times New Roman" w:hAnsi="Times New Roman" w:cs="Times New Roman"/>
          <w:sz w:val="24"/>
          <w:szCs w:val="24"/>
        </w:rPr>
        <w:t>Брэнсон</w:t>
      </w:r>
      <w:proofErr w:type="spellEnd"/>
      <w:r w:rsidRPr="00413567">
        <w:rPr>
          <w:rFonts w:ascii="Times New Roman" w:hAnsi="Times New Roman" w:cs="Times New Roman"/>
          <w:sz w:val="24"/>
          <w:szCs w:val="24"/>
        </w:rPr>
        <w:t xml:space="preserve"> в этом списке стоят ниже (</w:t>
      </w:r>
      <w:proofErr w:type="spellStart"/>
      <w:r w:rsidRPr="00413567">
        <w:rPr>
          <w:rFonts w:ascii="Times New Roman" w:hAnsi="Times New Roman" w:cs="Times New Roman"/>
          <w:sz w:val="24"/>
          <w:szCs w:val="24"/>
        </w:rPr>
        <w:t>PRDaily</w:t>
      </w:r>
      <w:proofErr w:type="spellEnd"/>
      <w:r w:rsidRPr="00413567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Pr="00413567">
        <w:rPr>
          <w:rFonts w:ascii="Times New Roman" w:hAnsi="Times New Roman" w:cs="Times New Roman"/>
          <w:sz w:val="24"/>
          <w:szCs w:val="24"/>
        </w:rPr>
        <w:t>Назван</w:t>
      </w:r>
      <w:proofErr w:type="gramEnd"/>
      <w:r w:rsidRPr="00413567">
        <w:rPr>
          <w:rFonts w:ascii="Times New Roman" w:hAnsi="Times New Roman" w:cs="Times New Roman"/>
          <w:sz w:val="24"/>
          <w:szCs w:val="24"/>
        </w:rPr>
        <w:t xml:space="preserve"> одним из «</w:t>
      </w:r>
      <w:proofErr w:type="spellStart"/>
      <w:r w:rsidRPr="00413567">
        <w:rPr>
          <w:rFonts w:ascii="Times New Roman" w:hAnsi="Times New Roman" w:cs="Times New Roman"/>
          <w:sz w:val="24"/>
          <w:szCs w:val="24"/>
        </w:rPr>
        <w:t>Fintech</w:t>
      </w:r>
      <w:proofErr w:type="spellEnd"/>
      <w:r w:rsidRPr="00413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567">
        <w:rPr>
          <w:rFonts w:ascii="Times New Roman" w:hAnsi="Times New Roman" w:cs="Times New Roman"/>
          <w:sz w:val="24"/>
          <w:szCs w:val="24"/>
        </w:rPr>
        <w:t>Titans</w:t>
      </w:r>
      <w:proofErr w:type="spellEnd"/>
      <w:r w:rsidRPr="00413567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413567">
        <w:rPr>
          <w:rFonts w:ascii="Times New Roman" w:hAnsi="Times New Roman" w:cs="Times New Roman"/>
          <w:sz w:val="24"/>
          <w:szCs w:val="24"/>
        </w:rPr>
        <w:t>NextBank</w:t>
      </w:r>
      <w:proofErr w:type="spellEnd"/>
      <w:r w:rsidRPr="00413567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Pr="00413567"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 w:rsidRPr="00413567">
        <w:rPr>
          <w:rFonts w:ascii="Times New Roman" w:hAnsi="Times New Roman" w:cs="Times New Roman"/>
          <w:sz w:val="24"/>
          <w:szCs w:val="24"/>
        </w:rPr>
        <w:t xml:space="preserve"> одним из 50-ти самых влиятельных в Европе людей – </w:t>
      </w:r>
      <w:proofErr w:type="spellStart"/>
      <w:r w:rsidRPr="00413567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413567">
        <w:rPr>
          <w:rFonts w:ascii="Times New Roman" w:hAnsi="Times New Roman" w:cs="Times New Roman"/>
          <w:sz w:val="24"/>
          <w:szCs w:val="24"/>
        </w:rPr>
        <w:t xml:space="preserve"> 50 – в </w:t>
      </w:r>
      <w:proofErr w:type="spellStart"/>
      <w:r w:rsidRPr="00413567">
        <w:rPr>
          <w:rFonts w:ascii="Times New Roman" w:hAnsi="Times New Roman" w:cs="Times New Roman"/>
          <w:sz w:val="24"/>
          <w:szCs w:val="24"/>
        </w:rPr>
        <w:t>сефре</w:t>
      </w:r>
      <w:proofErr w:type="spellEnd"/>
      <w:r w:rsidRPr="00413567">
        <w:rPr>
          <w:rFonts w:ascii="Times New Roman" w:hAnsi="Times New Roman" w:cs="Times New Roman"/>
          <w:sz w:val="24"/>
          <w:szCs w:val="24"/>
        </w:rPr>
        <w:t xml:space="preserve"> финансовых услуг (</w:t>
      </w:r>
      <w:proofErr w:type="spellStart"/>
      <w:r w:rsidRPr="00413567">
        <w:rPr>
          <w:rFonts w:ascii="Times New Roman" w:hAnsi="Times New Roman" w:cs="Times New Roman"/>
          <w:sz w:val="24"/>
          <w:szCs w:val="24"/>
        </w:rPr>
        <w:t>FinTechAwards</w:t>
      </w:r>
      <w:proofErr w:type="spellEnd"/>
      <w:r w:rsidRPr="00413567">
        <w:rPr>
          <w:rFonts w:ascii="Times New Roman" w:hAnsi="Times New Roman" w:cs="Times New Roman"/>
          <w:sz w:val="24"/>
          <w:szCs w:val="24"/>
        </w:rPr>
        <w:t xml:space="preserve">). Является самым влиятельным комментатором в Европе по новым платежам (журнал </w:t>
      </w:r>
      <w:proofErr w:type="spellStart"/>
      <w:r w:rsidRPr="00413567">
        <w:rPr>
          <w:rFonts w:ascii="Times New Roman" w:hAnsi="Times New Roman" w:cs="Times New Roman"/>
          <w:sz w:val="24"/>
          <w:szCs w:val="24"/>
        </w:rPr>
        <w:t>Total</w:t>
      </w:r>
      <w:proofErr w:type="spellEnd"/>
      <w:r w:rsidRPr="00413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567">
        <w:rPr>
          <w:rFonts w:ascii="Times New Roman" w:hAnsi="Times New Roman" w:cs="Times New Roman"/>
          <w:sz w:val="24"/>
          <w:szCs w:val="24"/>
        </w:rPr>
        <w:t>Payments</w:t>
      </w:r>
      <w:proofErr w:type="spellEnd"/>
      <w:r w:rsidRPr="00413567">
        <w:rPr>
          <w:rFonts w:ascii="Times New Roman" w:hAnsi="Times New Roman" w:cs="Times New Roman"/>
          <w:sz w:val="24"/>
          <w:szCs w:val="24"/>
        </w:rPr>
        <w:t>).</w:t>
      </w:r>
    </w:p>
    <w:p w:rsidR="009A3099" w:rsidRDefault="009A3099" w:rsidP="009A3099">
      <w:pPr>
        <w:pStyle w:val="2"/>
      </w:pPr>
      <w:r w:rsidRPr="00413567">
        <w:t xml:space="preserve">Тимур </w:t>
      </w:r>
      <w:proofErr w:type="spellStart"/>
      <w:r w:rsidRPr="00413567">
        <w:t>Бекмамбетов</w:t>
      </w:r>
      <w:proofErr w:type="spellEnd"/>
      <w:r w:rsidR="00E23328">
        <w:t>,</w:t>
      </w:r>
    </w:p>
    <w:p w:rsidR="00E23328" w:rsidRPr="00611C03" w:rsidRDefault="00611C03" w:rsidP="00E233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кинор</w:t>
      </w:r>
      <w:r w:rsidRPr="00611C03">
        <w:rPr>
          <w:rFonts w:ascii="Times New Roman" w:hAnsi="Times New Roman" w:cs="Times New Roman"/>
          <w:sz w:val="24"/>
          <w:szCs w:val="24"/>
        </w:rPr>
        <w:t>ежиссер,</w:t>
      </w:r>
      <w:r w:rsidR="00B9004E">
        <w:rPr>
          <w:rFonts w:ascii="Times New Roman" w:hAnsi="Times New Roman" w:cs="Times New Roman"/>
          <w:sz w:val="24"/>
          <w:szCs w:val="24"/>
        </w:rPr>
        <w:t xml:space="preserve"> сценарист, продюсер</w:t>
      </w:r>
    </w:p>
    <w:p w:rsidR="00611C03" w:rsidRDefault="00611C03" w:rsidP="00611C0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2E7459">
        <w:rPr>
          <w:rFonts w:ascii="Times New Roman" w:hAnsi="Times New Roman" w:cs="Times New Roman"/>
          <w:b/>
          <w:bCs/>
          <w:sz w:val="24"/>
          <w:szCs w:val="24"/>
        </w:rPr>
        <w:t xml:space="preserve">редставит </w:t>
      </w:r>
      <w:proofErr w:type="spellStart"/>
      <w:r w:rsidRPr="002E7459">
        <w:rPr>
          <w:rFonts w:ascii="Times New Roman" w:hAnsi="Times New Roman" w:cs="Times New Roman"/>
          <w:b/>
          <w:bCs/>
          <w:sz w:val="24"/>
          <w:szCs w:val="24"/>
        </w:rPr>
        <w:t>онлайн-реалити-шоу</w:t>
      </w:r>
      <w:proofErr w:type="spellEnd"/>
      <w:r w:rsidRPr="002E7459">
        <w:rPr>
          <w:rFonts w:ascii="Times New Roman" w:hAnsi="Times New Roman" w:cs="Times New Roman"/>
          <w:b/>
          <w:bCs/>
          <w:sz w:val="24"/>
          <w:szCs w:val="24"/>
        </w:rPr>
        <w:t xml:space="preserve"> по поиску инвестиций DREAM APP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(капсула</w:t>
      </w:r>
      <w:r w:rsidRPr="002E7459">
        <w:rPr>
          <w:rFonts w:ascii="Times New Roman" w:hAnsi="Times New Roman" w:cs="Times New Roman"/>
          <w:b/>
          <w:bCs/>
          <w:sz w:val="24"/>
          <w:szCs w:val="24"/>
        </w:rPr>
        <w:t xml:space="preserve"> RUBY Те</w:t>
      </w:r>
      <w:r>
        <w:rPr>
          <w:rFonts w:ascii="Times New Roman" w:hAnsi="Times New Roman" w:cs="Times New Roman"/>
          <w:b/>
          <w:bCs/>
          <w:sz w:val="24"/>
          <w:szCs w:val="24"/>
        </w:rPr>
        <w:t>хнопарка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Сколково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» 16 октября в</w:t>
      </w:r>
      <w:r w:rsidRPr="002E7459">
        <w:rPr>
          <w:rFonts w:ascii="Times New Roman" w:hAnsi="Times New Roman" w:cs="Times New Roman"/>
          <w:b/>
          <w:bCs/>
          <w:sz w:val="24"/>
          <w:szCs w:val="24"/>
        </w:rPr>
        <w:t xml:space="preserve"> 16:00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2E745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11C03" w:rsidRPr="002E7459" w:rsidRDefault="00116587" w:rsidP="00611C03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611C03" w:rsidRPr="002E7459">
        <w:rPr>
          <w:rFonts w:ascii="Times New Roman" w:hAnsi="Times New Roman" w:cs="Times New Roman"/>
          <w:b/>
          <w:sz w:val="24"/>
          <w:szCs w:val="24"/>
        </w:rPr>
        <w:t>ыступит на пленарном заседании дня «Компания в цифровую эпоху.</w:t>
      </w:r>
      <w:r w:rsidR="00611C03">
        <w:rPr>
          <w:rFonts w:ascii="Times New Roman" w:hAnsi="Times New Roman" w:cs="Times New Roman"/>
          <w:b/>
          <w:sz w:val="24"/>
          <w:szCs w:val="24"/>
        </w:rPr>
        <w:t xml:space="preserve"> Корпорация или </w:t>
      </w:r>
      <w:proofErr w:type="spellStart"/>
      <w:r w:rsidR="00611C03">
        <w:rPr>
          <w:rFonts w:ascii="Times New Roman" w:hAnsi="Times New Roman" w:cs="Times New Roman"/>
          <w:b/>
          <w:sz w:val="24"/>
          <w:szCs w:val="24"/>
        </w:rPr>
        <w:t>коллаборация</w:t>
      </w:r>
      <w:proofErr w:type="spellEnd"/>
      <w:r w:rsidR="00611C03">
        <w:rPr>
          <w:rFonts w:ascii="Times New Roman" w:hAnsi="Times New Roman" w:cs="Times New Roman"/>
          <w:b/>
          <w:sz w:val="24"/>
          <w:szCs w:val="24"/>
        </w:rPr>
        <w:t>?» в</w:t>
      </w:r>
      <w:r w:rsidR="00611C03" w:rsidRPr="002E7459">
        <w:rPr>
          <w:rFonts w:ascii="Times New Roman" w:hAnsi="Times New Roman" w:cs="Times New Roman"/>
          <w:b/>
          <w:sz w:val="24"/>
          <w:szCs w:val="24"/>
        </w:rPr>
        <w:t xml:space="preserve"> 11:15, </w:t>
      </w:r>
      <w:r w:rsidR="00611C03">
        <w:rPr>
          <w:rFonts w:ascii="Times New Roman" w:hAnsi="Times New Roman" w:cs="Times New Roman"/>
          <w:b/>
          <w:sz w:val="24"/>
          <w:szCs w:val="24"/>
        </w:rPr>
        <w:t xml:space="preserve">а также </w:t>
      </w:r>
      <w:r w:rsidR="00611C03" w:rsidRPr="002E7459">
        <w:rPr>
          <w:rFonts w:ascii="Times New Roman" w:hAnsi="Times New Roman" w:cs="Times New Roman"/>
          <w:b/>
          <w:sz w:val="24"/>
          <w:szCs w:val="24"/>
        </w:rPr>
        <w:t>на панельной дискуссии «Из кинозрителя в киногерои. Фабрика грез эп</w:t>
      </w:r>
      <w:r w:rsidR="00611C03">
        <w:rPr>
          <w:rFonts w:ascii="Times New Roman" w:hAnsi="Times New Roman" w:cs="Times New Roman"/>
          <w:b/>
          <w:sz w:val="24"/>
          <w:szCs w:val="24"/>
        </w:rPr>
        <w:t>охи технологической революции» в</w:t>
      </w:r>
      <w:r w:rsidR="00611C03" w:rsidRPr="002E7459">
        <w:rPr>
          <w:rFonts w:ascii="Times New Roman" w:hAnsi="Times New Roman" w:cs="Times New Roman"/>
          <w:b/>
          <w:sz w:val="24"/>
          <w:szCs w:val="24"/>
        </w:rPr>
        <w:t xml:space="preserve"> 16:30. </w:t>
      </w:r>
    </w:p>
    <w:p w:rsidR="009A3099" w:rsidRDefault="009A3099" w:rsidP="009A3099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Тимур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Бекмамбетов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3567">
        <w:rPr>
          <w:rFonts w:ascii="Times New Roman" w:hAnsi="Times New Roman" w:cs="Times New Roman"/>
          <w:sz w:val="24"/>
          <w:szCs w:val="24"/>
        </w:rPr>
        <w:t>окончил Ташкентский театрально-художественный институт им. А. Островского по специальности «художник театра и кино» и переехал в Москву, где занялся производством рекламных роликов.</w:t>
      </w:r>
      <w:r>
        <w:rPr>
          <w:rFonts w:ascii="Times New Roman" w:hAnsi="Times New Roman" w:cs="Times New Roman"/>
          <w:sz w:val="24"/>
          <w:szCs w:val="24"/>
        </w:rPr>
        <w:t xml:space="preserve"> Вне</w:t>
      </w:r>
      <w:r w:rsidRPr="00413567">
        <w:rPr>
          <w:rFonts w:ascii="Times New Roman" w:hAnsi="Times New Roman" w:cs="Times New Roman"/>
          <w:sz w:val="24"/>
          <w:szCs w:val="24"/>
        </w:rPr>
        <w:t xml:space="preserve">с значительный вклад в развитие российской рекламы. </w:t>
      </w:r>
      <w:proofErr w:type="gramStart"/>
      <w:r w:rsidRPr="00413567">
        <w:rPr>
          <w:rFonts w:ascii="Times New Roman" w:hAnsi="Times New Roman" w:cs="Times New Roman"/>
          <w:sz w:val="24"/>
          <w:szCs w:val="24"/>
        </w:rPr>
        <w:t>Избран</w:t>
      </w:r>
      <w:proofErr w:type="gramEnd"/>
      <w:r w:rsidRPr="00413567">
        <w:rPr>
          <w:rFonts w:ascii="Times New Roman" w:hAnsi="Times New Roman" w:cs="Times New Roman"/>
          <w:sz w:val="24"/>
          <w:szCs w:val="24"/>
        </w:rPr>
        <w:t xml:space="preserve"> в члены Российской академии рекламы. </w:t>
      </w:r>
    </w:p>
    <w:p w:rsidR="009A3099" w:rsidRPr="00413567" w:rsidRDefault="009A3099" w:rsidP="009A3099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начале девяностых </w:t>
      </w:r>
      <w:r w:rsidRPr="00413567">
        <w:rPr>
          <w:rFonts w:ascii="Times New Roman" w:hAnsi="Times New Roman" w:cs="Times New Roman"/>
          <w:sz w:val="24"/>
          <w:szCs w:val="24"/>
        </w:rPr>
        <w:t>снял фи</w:t>
      </w:r>
      <w:r>
        <w:rPr>
          <w:rFonts w:ascii="Times New Roman" w:hAnsi="Times New Roman" w:cs="Times New Roman"/>
          <w:sz w:val="24"/>
          <w:szCs w:val="24"/>
        </w:rPr>
        <w:t>льм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Пешаварский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вальс», посвяще</w:t>
      </w:r>
      <w:r w:rsidRPr="00413567">
        <w:rPr>
          <w:rFonts w:ascii="Times New Roman" w:hAnsi="Times New Roman" w:cs="Times New Roman"/>
          <w:sz w:val="24"/>
          <w:szCs w:val="24"/>
        </w:rPr>
        <w:t xml:space="preserve">нный афганской войне.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413567">
        <w:rPr>
          <w:rFonts w:ascii="Times New Roman" w:hAnsi="Times New Roman" w:cs="Times New Roman"/>
          <w:sz w:val="24"/>
          <w:szCs w:val="24"/>
        </w:rPr>
        <w:t xml:space="preserve">артина получила призы на фестивале в Карловых Варах и на </w:t>
      </w:r>
      <w:proofErr w:type="spellStart"/>
      <w:r w:rsidRPr="00413567">
        <w:rPr>
          <w:rFonts w:ascii="Times New Roman" w:hAnsi="Times New Roman" w:cs="Times New Roman"/>
          <w:sz w:val="24"/>
          <w:szCs w:val="24"/>
        </w:rPr>
        <w:t>Кинотавре</w:t>
      </w:r>
      <w:proofErr w:type="spellEnd"/>
      <w:r w:rsidRPr="00413567">
        <w:rPr>
          <w:rFonts w:ascii="Times New Roman" w:hAnsi="Times New Roman" w:cs="Times New Roman"/>
          <w:sz w:val="24"/>
          <w:szCs w:val="24"/>
        </w:rPr>
        <w:t>.</w:t>
      </w:r>
    </w:p>
    <w:p w:rsidR="009A3099" w:rsidRPr="00413567" w:rsidRDefault="009A3099" w:rsidP="009A3099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2004–</w:t>
      </w:r>
      <w:r w:rsidRPr="00413567">
        <w:rPr>
          <w:rFonts w:ascii="Times New Roman" w:hAnsi="Times New Roman" w:cs="Times New Roman"/>
          <w:sz w:val="24"/>
          <w:szCs w:val="24"/>
        </w:rPr>
        <w:t xml:space="preserve">2005 годах </w:t>
      </w:r>
      <w:r>
        <w:rPr>
          <w:rFonts w:ascii="Times New Roman" w:hAnsi="Times New Roman" w:cs="Times New Roman"/>
          <w:sz w:val="24"/>
          <w:szCs w:val="24"/>
        </w:rPr>
        <w:t xml:space="preserve">Тимур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Бекмамбетов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3567">
        <w:rPr>
          <w:rFonts w:ascii="Times New Roman" w:hAnsi="Times New Roman" w:cs="Times New Roman"/>
          <w:sz w:val="24"/>
          <w:szCs w:val="24"/>
        </w:rPr>
        <w:t>снял фильмы «Ночной Дозор» и «Дневной Д</w:t>
      </w:r>
      <w:r>
        <w:rPr>
          <w:rFonts w:ascii="Times New Roman" w:hAnsi="Times New Roman" w:cs="Times New Roman"/>
          <w:sz w:val="24"/>
          <w:szCs w:val="24"/>
        </w:rPr>
        <w:t xml:space="preserve">озор». В 2005 году его пригласили </w:t>
      </w:r>
      <w:r w:rsidRPr="00413567">
        <w:rPr>
          <w:rFonts w:ascii="Times New Roman" w:hAnsi="Times New Roman" w:cs="Times New Roman"/>
          <w:sz w:val="24"/>
          <w:szCs w:val="24"/>
        </w:rPr>
        <w:t>в Голливуд. В 2007 году был режисс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13567">
        <w:rPr>
          <w:rFonts w:ascii="Times New Roman" w:hAnsi="Times New Roman" w:cs="Times New Roman"/>
          <w:sz w:val="24"/>
          <w:szCs w:val="24"/>
        </w:rPr>
        <w:t>ром фильма «Ирония судьбы. Продолжение».</w:t>
      </w:r>
    </w:p>
    <w:p w:rsidR="009A3099" w:rsidRPr="00413567" w:rsidRDefault="009A3099" w:rsidP="009A3099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Год назад Тимур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Бекмамбетов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стал режиссером картины</w:t>
      </w:r>
      <w:r w:rsidRPr="0041356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413567">
        <w:rPr>
          <w:rFonts w:ascii="Times New Roman" w:hAnsi="Times New Roman" w:cs="Times New Roman"/>
          <w:sz w:val="24"/>
          <w:szCs w:val="24"/>
        </w:rPr>
        <w:t>Бен-Гур</w:t>
      </w:r>
      <w:proofErr w:type="spellEnd"/>
      <w:r w:rsidRPr="00413567">
        <w:rPr>
          <w:rFonts w:ascii="Times New Roman" w:hAnsi="Times New Roman" w:cs="Times New Roman"/>
          <w:sz w:val="24"/>
          <w:szCs w:val="24"/>
        </w:rPr>
        <w:t>».</w:t>
      </w:r>
    </w:p>
    <w:p w:rsidR="009A3099" w:rsidRPr="00413567" w:rsidRDefault="009A3099" w:rsidP="009A3099">
      <w:pPr>
        <w:pStyle w:val="2"/>
        <w:spacing w:after="240"/>
      </w:pPr>
      <w:r w:rsidRPr="00413567">
        <w:t xml:space="preserve">Александр </w:t>
      </w:r>
      <w:proofErr w:type="spellStart"/>
      <w:r w:rsidRPr="00413567">
        <w:t>Мамут</w:t>
      </w:r>
      <w:proofErr w:type="spellEnd"/>
    </w:p>
    <w:p w:rsidR="0001567C" w:rsidRDefault="00B9004E" w:rsidP="009A3099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генеральный директор </w:t>
      </w:r>
      <w:proofErr w:type="spellStart"/>
      <w:r w:rsidR="0001567C" w:rsidRPr="0001567C">
        <w:rPr>
          <w:rFonts w:ascii="Times New Roman" w:hAnsi="Times New Roman" w:cs="Times New Roman"/>
          <w:sz w:val="24"/>
          <w:szCs w:val="24"/>
        </w:rPr>
        <w:t>Rambler</w:t>
      </w:r>
      <w:proofErr w:type="spellEnd"/>
      <w:r w:rsidR="0001567C" w:rsidRPr="0001567C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01567C" w:rsidRPr="0001567C">
        <w:rPr>
          <w:rFonts w:ascii="Times New Roman" w:hAnsi="Times New Roman" w:cs="Times New Roman"/>
          <w:sz w:val="24"/>
          <w:szCs w:val="24"/>
        </w:rPr>
        <w:t>Co</w:t>
      </w:r>
      <w:proofErr w:type="spellEnd"/>
    </w:p>
    <w:p w:rsidR="0001567C" w:rsidRDefault="0001567C" w:rsidP="000156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E0725D">
        <w:rPr>
          <w:rFonts w:ascii="Times New Roman" w:hAnsi="Times New Roman" w:cs="Times New Roman"/>
          <w:b/>
          <w:sz w:val="24"/>
          <w:szCs w:val="24"/>
        </w:rPr>
        <w:t xml:space="preserve">ыступит на панельной дискуссии «Бизнес в </w:t>
      </w:r>
      <w:proofErr w:type="spellStart"/>
      <w:r w:rsidRPr="00E0725D">
        <w:rPr>
          <w:rFonts w:ascii="Times New Roman" w:hAnsi="Times New Roman" w:cs="Times New Roman"/>
          <w:b/>
          <w:sz w:val="24"/>
          <w:szCs w:val="24"/>
        </w:rPr>
        <w:t>постфинансовом</w:t>
      </w:r>
      <w:proofErr w:type="spellEnd"/>
      <w:r w:rsidRPr="00E0725D">
        <w:rPr>
          <w:rFonts w:ascii="Times New Roman" w:hAnsi="Times New Roman" w:cs="Times New Roman"/>
          <w:b/>
          <w:sz w:val="24"/>
          <w:szCs w:val="24"/>
        </w:rPr>
        <w:t xml:space="preserve"> мире. Ценности как генератор отраслей и проектов будущего</w:t>
      </w:r>
      <w:r>
        <w:rPr>
          <w:rFonts w:ascii="Times New Roman" w:hAnsi="Times New Roman" w:cs="Times New Roman"/>
          <w:b/>
          <w:sz w:val="24"/>
          <w:szCs w:val="24"/>
        </w:rPr>
        <w:t>» в</w:t>
      </w:r>
      <w:r w:rsidRPr="00E0725D">
        <w:rPr>
          <w:rFonts w:ascii="Times New Roman" w:hAnsi="Times New Roman" w:cs="Times New Roman"/>
          <w:b/>
          <w:sz w:val="24"/>
          <w:szCs w:val="24"/>
        </w:rPr>
        <w:t xml:space="preserve"> 16:30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725D">
        <w:rPr>
          <w:rFonts w:ascii="Times New Roman" w:hAnsi="Times New Roman" w:cs="Times New Roman"/>
          <w:b/>
          <w:sz w:val="24"/>
          <w:szCs w:val="24"/>
        </w:rPr>
        <w:t xml:space="preserve">в первый день форума, 16 октября. </w:t>
      </w:r>
    </w:p>
    <w:p w:rsidR="0001567C" w:rsidRPr="00E0725D" w:rsidRDefault="0001567C" w:rsidP="000156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25D">
        <w:rPr>
          <w:rFonts w:ascii="Times New Roman" w:hAnsi="Times New Roman" w:cs="Times New Roman"/>
          <w:b/>
          <w:sz w:val="24"/>
          <w:szCs w:val="24"/>
        </w:rPr>
        <w:t>В третий день «Открытых инноваций»</w:t>
      </w:r>
      <w:r>
        <w:rPr>
          <w:rFonts w:ascii="Times New Roman" w:hAnsi="Times New Roman" w:cs="Times New Roman"/>
          <w:b/>
          <w:sz w:val="24"/>
          <w:szCs w:val="24"/>
        </w:rPr>
        <w:t>, 18 октября,</w:t>
      </w:r>
      <w:r w:rsidRPr="00E0725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примет участие </w:t>
      </w:r>
      <w:r w:rsidRPr="00E0725D">
        <w:rPr>
          <w:rFonts w:ascii="Times New Roman" w:hAnsi="Times New Roman" w:cs="Times New Roman"/>
          <w:b/>
          <w:sz w:val="24"/>
          <w:szCs w:val="24"/>
        </w:rPr>
        <w:t>в пленарной сессии дня «Доверие, мобильность, разнообразие. Ценности новой экономики</w:t>
      </w:r>
      <w:r>
        <w:rPr>
          <w:rFonts w:ascii="Times New Roman" w:hAnsi="Times New Roman" w:cs="Times New Roman"/>
          <w:b/>
          <w:sz w:val="24"/>
          <w:szCs w:val="24"/>
        </w:rPr>
        <w:t>» в</w:t>
      </w:r>
      <w:r w:rsidRPr="00E0725D">
        <w:rPr>
          <w:rFonts w:ascii="Times New Roman" w:hAnsi="Times New Roman" w:cs="Times New Roman"/>
          <w:b/>
          <w:sz w:val="24"/>
          <w:szCs w:val="24"/>
        </w:rPr>
        <w:t xml:space="preserve"> 10:00.</w:t>
      </w:r>
    </w:p>
    <w:p w:rsidR="009A3099" w:rsidRPr="00413567" w:rsidRDefault="009A3099" w:rsidP="009A3099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413567">
        <w:rPr>
          <w:rFonts w:ascii="Times New Roman" w:hAnsi="Times New Roman" w:cs="Times New Roman"/>
          <w:sz w:val="24"/>
          <w:szCs w:val="24"/>
        </w:rPr>
        <w:t xml:space="preserve">Александр </w:t>
      </w:r>
      <w:proofErr w:type="spellStart"/>
      <w:r w:rsidRPr="00413567">
        <w:rPr>
          <w:rFonts w:ascii="Times New Roman" w:hAnsi="Times New Roman" w:cs="Times New Roman"/>
          <w:sz w:val="24"/>
          <w:szCs w:val="24"/>
        </w:rPr>
        <w:t>Мамут</w:t>
      </w:r>
      <w:proofErr w:type="spellEnd"/>
      <w:r w:rsidRPr="00413567">
        <w:rPr>
          <w:rFonts w:ascii="Times New Roman" w:hAnsi="Times New Roman" w:cs="Times New Roman"/>
          <w:sz w:val="24"/>
          <w:szCs w:val="24"/>
        </w:rPr>
        <w:t xml:space="preserve"> – бизнесмен, </w:t>
      </w:r>
      <w:proofErr w:type="spellStart"/>
      <w:r w:rsidRPr="00413567">
        <w:rPr>
          <w:rFonts w:ascii="Times New Roman" w:hAnsi="Times New Roman" w:cs="Times New Roman"/>
          <w:sz w:val="24"/>
          <w:szCs w:val="24"/>
        </w:rPr>
        <w:t>медиамагнат</w:t>
      </w:r>
      <w:proofErr w:type="spellEnd"/>
      <w:r w:rsidRPr="00413567">
        <w:rPr>
          <w:rFonts w:ascii="Times New Roman" w:hAnsi="Times New Roman" w:cs="Times New Roman"/>
          <w:sz w:val="24"/>
          <w:szCs w:val="24"/>
        </w:rPr>
        <w:t xml:space="preserve">. В 2015 году его состояние исчислялось суммой в 2,5 миллиардов долларов. С 2008 года эксперт вошел в список </w:t>
      </w:r>
      <w:proofErr w:type="spellStart"/>
      <w:r w:rsidRPr="00413567">
        <w:rPr>
          <w:rFonts w:ascii="Times New Roman" w:hAnsi="Times New Roman" w:cs="Times New Roman"/>
          <w:sz w:val="24"/>
          <w:szCs w:val="24"/>
        </w:rPr>
        <w:t>Forbes</w:t>
      </w:r>
      <w:proofErr w:type="spellEnd"/>
      <w:r w:rsidRPr="00413567">
        <w:rPr>
          <w:rFonts w:ascii="Times New Roman" w:hAnsi="Times New Roman" w:cs="Times New Roman"/>
          <w:sz w:val="24"/>
          <w:szCs w:val="24"/>
        </w:rPr>
        <w:t xml:space="preserve"> самых состоятельных людей в мире. В аналогичном отечественном перечне из двухсот богатейших предпринимателей в 2012 году он занимал 40-ю позицию, в 2015-м – 36-ю. </w:t>
      </w:r>
    </w:p>
    <w:p w:rsidR="009A3099" w:rsidRPr="00413567" w:rsidRDefault="009A3099" w:rsidP="009A3099">
      <w:pPr>
        <w:jc w:val="both"/>
        <w:rPr>
          <w:rFonts w:ascii="Times New Roman" w:hAnsi="Times New Roman" w:cs="Times New Roman"/>
          <w:sz w:val="24"/>
          <w:szCs w:val="24"/>
        </w:rPr>
      </w:pPr>
      <w:r w:rsidRPr="00413567">
        <w:rPr>
          <w:rFonts w:ascii="Times New Roman" w:hAnsi="Times New Roman" w:cs="Times New Roman"/>
          <w:sz w:val="24"/>
          <w:szCs w:val="24"/>
        </w:rPr>
        <w:t xml:space="preserve">Предприниматель являлся совладельцем либо владельцем множества компаний. </w:t>
      </w:r>
      <w:proofErr w:type="gramStart"/>
      <w:r w:rsidRPr="00413567">
        <w:rPr>
          <w:rFonts w:ascii="Times New Roman" w:hAnsi="Times New Roman" w:cs="Times New Roman"/>
          <w:sz w:val="24"/>
          <w:szCs w:val="24"/>
        </w:rPr>
        <w:t xml:space="preserve">Среди них – группа компаний </w:t>
      </w:r>
      <w:proofErr w:type="spellStart"/>
      <w:r w:rsidRPr="00413567">
        <w:rPr>
          <w:rFonts w:ascii="Times New Roman" w:hAnsi="Times New Roman" w:cs="Times New Roman"/>
          <w:sz w:val="24"/>
          <w:szCs w:val="24"/>
        </w:rPr>
        <w:t>Rambler&amp;Co</w:t>
      </w:r>
      <w:proofErr w:type="spellEnd"/>
      <w:r w:rsidRPr="004135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3567">
        <w:rPr>
          <w:rFonts w:ascii="Times New Roman" w:hAnsi="Times New Roman" w:cs="Times New Roman"/>
          <w:sz w:val="24"/>
          <w:szCs w:val="24"/>
        </w:rPr>
        <w:t>ритейлер</w:t>
      </w:r>
      <w:proofErr w:type="spellEnd"/>
      <w:r w:rsidRPr="0041356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413567">
        <w:rPr>
          <w:rFonts w:ascii="Times New Roman" w:hAnsi="Times New Roman" w:cs="Times New Roman"/>
          <w:sz w:val="24"/>
          <w:szCs w:val="24"/>
        </w:rPr>
        <w:t>Евросеть</w:t>
      </w:r>
      <w:proofErr w:type="spellEnd"/>
      <w:r w:rsidRPr="00413567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413567">
        <w:rPr>
          <w:rFonts w:ascii="Times New Roman" w:hAnsi="Times New Roman" w:cs="Times New Roman"/>
          <w:sz w:val="24"/>
          <w:szCs w:val="24"/>
        </w:rPr>
        <w:t>Корбина</w:t>
      </w:r>
      <w:proofErr w:type="spellEnd"/>
      <w:r w:rsidRPr="00413567">
        <w:rPr>
          <w:rFonts w:ascii="Times New Roman" w:hAnsi="Times New Roman" w:cs="Times New Roman"/>
          <w:sz w:val="24"/>
          <w:szCs w:val="24"/>
        </w:rPr>
        <w:t xml:space="preserve"> Телеком», добывающие предприятия </w:t>
      </w:r>
      <w:proofErr w:type="spellStart"/>
      <w:r w:rsidRPr="00413567">
        <w:rPr>
          <w:rFonts w:ascii="Times New Roman" w:hAnsi="Times New Roman" w:cs="Times New Roman"/>
          <w:sz w:val="24"/>
          <w:szCs w:val="24"/>
        </w:rPr>
        <w:t>Oriel</w:t>
      </w:r>
      <w:proofErr w:type="spellEnd"/>
      <w:r w:rsidRPr="00413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567">
        <w:rPr>
          <w:rFonts w:ascii="Times New Roman" w:hAnsi="Times New Roman" w:cs="Times New Roman"/>
          <w:sz w:val="24"/>
          <w:szCs w:val="24"/>
        </w:rPr>
        <w:t>Resources</w:t>
      </w:r>
      <w:proofErr w:type="spellEnd"/>
      <w:r w:rsidRPr="00413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567">
        <w:rPr>
          <w:rFonts w:ascii="Times New Roman" w:hAnsi="Times New Roman" w:cs="Times New Roman"/>
          <w:sz w:val="24"/>
          <w:szCs w:val="24"/>
        </w:rPr>
        <w:t>Plc</w:t>
      </w:r>
      <w:proofErr w:type="spellEnd"/>
      <w:r w:rsidRPr="00413567">
        <w:rPr>
          <w:rFonts w:ascii="Times New Roman" w:hAnsi="Times New Roman" w:cs="Times New Roman"/>
          <w:sz w:val="24"/>
          <w:szCs w:val="24"/>
        </w:rPr>
        <w:t xml:space="preserve">, «Полиметалл», кинотеатр «Пионер», книгоиздательская группа «Аттикус», институт «Стрелка», театр «Практика», ночной клуб </w:t>
      </w:r>
      <w:proofErr w:type="spellStart"/>
      <w:r w:rsidRPr="0041356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13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567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413567">
        <w:rPr>
          <w:rFonts w:ascii="Times New Roman" w:hAnsi="Times New Roman" w:cs="Times New Roman"/>
          <w:sz w:val="24"/>
          <w:szCs w:val="24"/>
        </w:rPr>
        <w:t xml:space="preserve"> и прочие.</w:t>
      </w:r>
      <w:proofErr w:type="gramEnd"/>
    </w:p>
    <w:p w:rsidR="009A3099" w:rsidRDefault="009A3099" w:rsidP="009A3099">
      <w:pPr>
        <w:pStyle w:val="2"/>
        <w:spacing w:after="240"/>
      </w:pPr>
      <w:proofErr w:type="spellStart"/>
      <w:r w:rsidRPr="00413567">
        <w:t>Маркус</w:t>
      </w:r>
      <w:proofErr w:type="spellEnd"/>
      <w:r w:rsidRPr="00413567">
        <w:t xml:space="preserve"> </w:t>
      </w:r>
      <w:proofErr w:type="spellStart"/>
      <w:proofErr w:type="gramStart"/>
      <w:r w:rsidRPr="00413567">
        <w:t>Ист</w:t>
      </w:r>
      <w:proofErr w:type="spellEnd"/>
      <w:proofErr w:type="gramEnd"/>
      <w:r w:rsidR="00A863A8">
        <w:t>,</w:t>
      </w:r>
    </w:p>
    <w:p w:rsidR="009A3099" w:rsidRPr="00B9004E" w:rsidRDefault="00567AD4" w:rsidP="00B9004E">
      <w:r>
        <w:rPr>
          <w:rFonts w:ascii="Times New Roman" w:hAnsi="Times New Roman" w:cs="Times New Roman"/>
          <w:sz w:val="24"/>
          <w:szCs w:val="24"/>
        </w:rPr>
        <w:t>и</w:t>
      </w:r>
      <w:r w:rsidR="00A863A8" w:rsidRPr="00413567">
        <w:rPr>
          <w:rFonts w:ascii="Times New Roman" w:hAnsi="Times New Roman" w:cs="Times New Roman"/>
          <w:sz w:val="24"/>
          <w:szCs w:val="24"/>
        </w:rPr>
        <w:t>сполнительный вице-президент, директор по производству и технологиям, главный (глобальный) директор по цифровым технологиям</w:t>
      </w:r>
      <w:r w:rsidR="00B9004E">
        <w:rPr>
          <w:rFonts w:ascii="Times New Roman" w:hAnsi="Times New Roman" w:cs="Times New Roman"/>
          <w:sz w:val="24"/>
          <w:szCs w:val="24"/>
        </w:rPr>
        <w:t xml:space="preserve"> </w:t>
      </w:r>
      <w:r w:rsidR="009A3099" w:rsidRPr="00B9004E">
        <w:rPr>
          <w:rFonts w:ascii="Times New Roman" w:hAnsi="Times New Roman" w:cs="Times New Roman"/>
          <w:sz w:val="24"/>
          <w:szCs w:val="24"/>
          <w:lang w:val="en-US"/>
        </w:rPr>
        <w:t>National</w:t>
      </w:r>
      <w:r w:rsidR="009A3099" w:rsidRPr="00B9004E">
        <w:rPr>
          <w:rFonts w:ascii="Times New Roman" w:hAnsi="Times New Roman" w:cs="Times New Roman"/>
          <w:sz w:val="24"/>
          <w:szCs w:val="24"/>
        </w:rPr>
        <w:t xml:space="preserve"> </w:t>
      </w:r>
      <w:r w:rsidR="009A3099" w:rsidRPr="00B9004E">
        <w:rPr>
          <w:rFonts w:ascii="Times New Roman" w:hAnsi="Times New Roman" w:cs="Times New Roman"/>
          <w:sz w:val="24"/>
          <w:szCs w:val="24"/>
          <w:lang w:val="en-US"/>
        </w:rPr>
        <w:t>Geographic</w:t>
      </w:r>
    </w:p>
    <w:p w:rsidR="00567AD4" w:rsidRDefault="00A863A8" w:rsidP="00A863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Примет</w:t>
      </w:r>
      <w:r w:rsidRPr="00B9004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участие</w:t>
      </w:r>
      <w:r w:rsidRPr="00B9004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B9004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0725D">
        <w:rPr>
          <w:rFonts w:ascii="Times New Roman" w:hAnsi="Times New Roman" w:cs="Times New Roman"/>
          <w:b/>
          <w:sz w:val="24"/>
          <w:szCs w:val="24"/>
        </w:rPr>
        <w:t>панельной</w:t>
      </w:r>
      <w:r w:rsidRPr="00B9004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0725D">
        <w:rPr>
          <w:rFonts w:ascii="Times New Roman" w:hAnsi="Times New Roman" w:cs="Times New Roman"/>
          <w:b/>
          <w:sz w:val="24"/>
          <w:szCs w:val="24"/>
        </w:rPr>
        <w:t>дискуссии</w:t>
      </w:r>
      <w:r w:rsidRPr="00B9004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«Chief Transformation Officer. </w:t>
      </w:r>
      <w:r w:rsidRPr="00E0725D">
        <w:rPr>
          <w:rFonts w:ascii="Times New Roman" w:hAnsi="Times New Roman" w:cs="Times New Roman"/>
          <w:b/>
          <w:sz w:val="24"/>
          <w:szCs w:val="24"/>
        </w:rPr>
        <w:t xml:space="preserve">Повестка технологических директоров» (12:45, 16 октября). </w:t>
      </w:r>
    </w:p>
    <w:p w:rsidR="00A863A8" w:rsidRPr="00E0725D" w:rsidRDefault="00567AD4" w:rsidP="00A863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A863A8" w:rsidRPr="00E0725D">
        <w:rPr>
          <w:rFonts w:ascii="Times New Roman" w:hAnsi="Times New Roman" w:cs="Times New Roman"/>
          <w:b/>
          <w:sz w:val="24"/>
          <w:szCs w:val="24"/>
        </w:rPr>
        <w:t xml:space="preserve">тот же день выступит в рамках темы «Цифровая трансформация и частная жизнь простых потребителей» (14:40). </w:t>
      </w:r>
    </w:p>
    <w:p w:rsidR="009A3099" w:rsidRPr="00413567" w:rsidRDefault="00A863A8" w:rsidP="009A30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A3099" w:rsidRPr="00413567">
        <w:rPr>
          <w:rFonts w:ascii="Times New Roman" w:hAnsi="Times New Roman" w:cs="Times New Roman"/>
          <w:sz w:val="24"/>
          <w:szCs w:val="24"/>
        </w:rPr>
        <w:t xml:space="preserve">пециализируется на цифровой продукции, цифровом преобразовании и электронной торговле. Имеет степень бакалавра с отличием в области менеджмента и информационных технологий Лондонского университета Гилдхолл и степень магистра в области менеджмента Кембриджского университета. Действительный член Королевского института управления, научный сотрудник Института информационных технологий при Британском обществе по </w:t>
      </w:r>
      <w:r w:rsidR="009A3099" w:rsidRPr="00413567">
        <w:rPr>
          <w:rFonts w:ascii="Times New Roman" w:hAnsi="Times New Roman" w:cs="Times New Roman"/>
          <w:sz w:val="24"/>
          <w:szCs w:val="24"/>
        </w:rPr>
        <w:lastRenderedPageBreak/>
        <w:t xml:space="preserve">вычислительной технике. Работал в компаниях IBM и </w:t>
      </w:r>
      <w:proofErr w:type="spellStart"/>
      <w:r w:rsidR="009A3099" w:rsidRPr="00413567">
        <w:rPr>
          <w:rFonts w:ascii="Times New Roman" w:hAnsi="Times New Roman" w:cs="Times New Roman"/>
          <w:sz w:val="24"/>
          <w:szCs w:val="24"/>
        </w:rPr>
        <w:t>Omnicom</w:t>
      </w:r>
      <w:proofErr w:type="spellEnd"/>
      <w:r w:rsidR="009A3099" w:rsidRPr="00413567">
        <w:rPr>
          <w:rFonts w:ascii="Times New Roman" w:hAnsi="Times New Roman" w:cs="Times New Roman"/>
          <w:sz w:val="24"/>
          <w:szCs w:val="24"/>
        </w:rPr>
        <w:t xml:space="preserve">. Занимал руководящие посты в </w:t>
      </w:r>
      <w:proofErr w:type="spellStart"/>
      <w:r w:rsidR="009A3099" w:rsidRPr="00413567">
        <w:rPr>
          <w:rFonts w:ascii="Times New Roman" w:hAnsi="Times New Roman" w:cs="Times New Roman"/>
          <w:sz w:val="24"/>
          <w:szCs w:val="24"/>
        </w:rPr>
        <w:t>Apple</w:t>
      </w:r>
      <w:proofErr w:type="spellEnd"/>
      <w:r w:rsidR="009A3099" w:rsidRPr="0041356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A3099" w:rsidRPr="00413567">
        <w:rPr>
          <w:rFonts w:ascii="Times New Roman" w:hAnsi="Times New Roman" w:cs="Times New Roman"/>
          <w:sz w:val="24"/>
          <w:szCs w:val="24"/>
        </w:rPr>
        <w:t>Comic</w:t>
      </w:r>
      <w:proofErr w:type="spellEnd"/>
      <w:r w:rsidR="009A3099" w:rsidRPr="00413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3099" w:rsidRPr="00413567">
        <w:rPr>
          <w:rFonts w:ascii="Times New Roman" w:hAnsi="Times New Roman" w:cs="Times New Roman"/>
          <w:sz w:val="24"/>
          <w:szCs w:val="24"/>
        </w:rPr>
        <w:t>Relief</w:t>
      </w:r>
      <w:proofErr w:type="spellEnd"/>
      <w:r w:rsidR="009A3099" w:rsidRPr="00413567">
        <w:rPr>
          <w:rFonts w:ascii="Times New Roman" w:hAnsi="Times New Roman" w:cs="Times New Roman"/>
          <w:sz w:val="24"/>
          <w:szCs w:val="24"/>
        </w:rPr>
        <w:t>.</w:t>
      </w:r>
    </w:p>
    <w:p w:rsidR="009A3099" w:rsidRPr="00413567" w:rsidRDefault="009A3099" w:rsidP="009A3099">
      <w:pPr>
        <w:pStyle w:val="2"/>
        <w:spacing w:after="240"/>
      </w:pPr>
      <w:r w:rsidRPr="00413567">
        <w:t xml:space="preserve">Зив </w:t>
      </w:r>
      <w:proofErr w:type="spellStart"/>
      <w:r w:rsidRPr="00413567">
        <w:t>Авирам</w:t>
      </w:r>
      <w:proofErr w:type="spellEnd"/>
      <w:r w:rsidR="008E73FF">
        <w:t>,</w:t>
      </w:r>
    </w:p>
    <w:p w:rsidR="00A863A8" w:rsidRDefault="00B9004E" w:rsidP="009A3099">
      <w:pPr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президент и CEO </w:t>
      </w:r>
      <w:proofErr w:type="spellStart"/>
      <w:r w:rsidR="00A863A8" w:rsidRPr="00A863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Mobileye</w:t>
      </w:r>
      <w:proofErr w:type="spellEnd"/>
    </w:p>
    <w:p w:rsidR="001147FE" w:rsidRPr="00E0725D" w:rsidRDefault="00567AD4" w:rsidP="001147FE">
      <w:pPr>
        <w:spacing w:after="2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</w:t>
      </w:r>
      <w:r w:rsidR="001147FE" w:rsidRPr="00E0725D">
        <w:rPr>
          <w:rFonts w:ascii="Times New Roman" w:hAnsi="Times New Roman" w:cs="Times New Roman"/>
          <w:b/>
        </w:rPr>
        <w:t>ыступит в первый день форума, 16 октября</w:t>
      </w:r>
      <w:r>
        <w:rPr>
          <w:rFonts w:ascii="Times New Roman" w:hAnsi="Times New Roman" w:cs="Times New Roman"/>
          <w:b/>
        </w:rPr>
        <w:t>. В</w:t>
      </w:r>
      <w:r w:rsidR="001147FE" w:rsidRPr="00E0725D">
        <w:rPr>
          <w:rFonts w:ascii="Times New Roman" w:hAnsi="Times New Roman" w:cs="Times New Roman"/>
          <w:b/>
        </w:rPr>
        <w:t xml:space="preserve"> 12:20 он прочитает доклад в рамках темы «Как прорыв в технологии искусственного интеллекта помогает человечеству?»</w:t>
      </w:r>
    </w:p>
    <w:p w:rsidR="009A3099" w:rsidRPr="00413567" w:rsidRDefault="009A3099" w:rsidP="009A3099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413567">
        <w:rPr>
          <w:rFonts w:ascii="Times New Roman" w:hAnsi="Times New Roman" w:cs="Times New Roman"/>
          <w:sz w:val="24"/>
          <w:szCs w:val="24"/>
        </w:rPr>
        <w:t xml:space="preserve">Один из основателей компании </w:t>
      </w:r>
      <w:proofErr w:type="spellStart"/>
      <w:r w:rsidRPr="00413567">
        <w:rPr>
          <w:rFonts w:ascii="Times New Roman" w:hAnsi="Times New Roman" w:cs="Times New Roman"/>
          <w:sz w:val="24"/>
          <w:szCs w:val="24"/>
        </w:rPr>
        <w:t>Mobileye</w:t>
      </w:r>
      <w:proofErr w:type="spellEnd"/>
      <w:r w:rsidRPr="00413567">
        <w:rPr>
          <w:rFonts w:ascii="Times New Roman" w:hAnsi="Times New Roman" w:cs="Times New Roman"/>
          <w:sz w:val="24"/>
          <w:szCs w:val="24"/>
        </w:rPr>
        <w:t xml:space="preserve">. Принцип разработанной в Израиле платформы </w:t>
      </w:r>
      <w:proofErr w:type="spellStart"/>
      <w:r w:rsidRPr="00413567">
        <w:rPr>
          <w:rFonts w:ascii="Times New Roman" w:hAnsi="Times New Roman" w:cs="Times New Roman"/>
          <w:sz w:val="24"/>
          <w:szCs w:val="24"/>
        </w:rPr>
        <w:t>Mobileye</w:t>
      </w:r>
      <w:proofErr w:type="spellEnd"/>
      <w:r w:rsidRPr="00413567">
        <w:rPr>
          <w:rFonts w:ascii="Times New Roman" w:hAnsi="Times New Roman" w:cs="Times New Roman"/>
          <w:sz w:val="24"/>
          <w:szCs w:val="24"/>
        </w:rPr>
        <w:t xml:space="preserve"> заключается в том, что она рассчитывает время до вероятного столкновения с другими транспортными средствами, мотоциклами, велосипедами и пешеходами, а также оповещает водителя о непреднамеренном съезде с полосы движения.</w:t>
      </w:r>
    </w:p>
    <w:p w:rsidR="009A3099" w:rsidRPr="00413567" w:rsidRDefault="009A3099" w:rsidP="009A3099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413567">
        <w:rPr>
          <w:rFonts w:ascii="Times New Roman" w:hAnsi="Times New Roman" w:cs="Times New Roman"/>
          <w:sz w:val="24"/>
          <w:szCs w:val="24"/>
        </w:rPr>
        <w:t xml:space="preserve">Также Зив </w:t>
      </w:r>
      <w:proofErr w:type="spellStart"/>
      <w:r w:rsidRPr="00413567">
        <w:rPr>
          <w:rFonts w:ascii="Times New Roman" w:hAnsi="Times New Roman" w:cs="Times New Roman"/>
          <w:sz w:val="24"/>
          <w:szCs w:val="24"/>
        </w:rPr>
        <w:t>Авирам</w:t>
      </w:r>
      <w:proofErr w:type="spellEnd"/>
      <w:r w:rsidRPr="00413567">
        <w:rPr>
          <w:rFonts w:ascii="Times New Roman" w:hAnsi="Times New Roman" w:cs="Times New Roman"/>
          <w:sz w:val="24"/>
          <w:szCs w:val="24"/>
        </w:rPr>
        <w:t xml:space="preserve"> открыл один из самых известных израильских </w:t>
      </w:r>
      <w:proofErr w:type="spellStart"/>
      <w:r w:rsidRPr="00413567">
        <w:rPr>
          <w:rFonts w:ascii="Times New Roman" w:hAnsi="Times New Roman" w:cs="Times New Roman"/>
          <w:sz w:val="24"/>
          <w:szCs w:val="24"/>
        </w:rPr>
        <w:t>стартапов</w:t>
      </w:r>
      <w:proofErr w:type="spellEnd"/>
      <w:r w:rsidRPr="00413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567">
        <w:rPr>
          <w:rFonts w:ascii="Times New Roman" w:hAnsi="Times New Roman" w:cs="Times New Roman"/>
          <w:sz w:val="24"/>
          <w:szCs w:val="24"/>
        </w:rPr>
        <w:t>OrCam</w:t>
      </w:r>
      <w:proofErr w:type="spellEnd"/>
      <w:r w:rsidRPr="00413567">
        <w:rPr>
          <w:rFonts w:ascii="Times New Roman" w:hAnsi="Times New Roman" w:cs="Times New Roman"/>
          <w:sz w:val="24"/>
          <w:szCs w:val="24"/>
        </w:rPr>
        <w:t xml:space="preserve"> – фирму, разработавшую устройство </w:t>
      </w:r>
      <w:proofErr w:type="gramStart"/>
      <w:r w:rsidRPr="0041356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413567">
        <w:rPr>
          <w:rFonts w:ascii="Times New Roman" w:hAnsi="Times New Roman" w:cs="Times New Roman"/>
          <w:sz w:val="24"/>
          <w:szCs w:val="24"/>
        </w:rPr>
        <w:t xml:space="preserve"> слабовидящих, прикрепляемое на очки. Устройство помогает увидеть автобус, денежные купюры или потребительские товары, а также распознать человека по чертам  лица.</w:t>
      </w:r>
    </w:p>
    <w:p w:rsidR="009A3099" w:rsidRPr="00413567" w:rsidRDefault="009A3099" w:rsidP="009A3099">
      <w:pPr>
        <w:pStyle w:val="2"/>
      </w:pPr>
      <w:r w:rsidRPr="00413567">
        <w:t>Жаклин</w:t>
      </w:r>
      <w:proofErr w:type="gramStart"/>
      <w:r w:rsidRPr="00413567">
        <w:t xml:space="preserve"> П</w:t>
      </w:r>
      <w:proofErr w:type="gramEnd"/>
      <w:r w:rsidRPr="00413567">
        <w:t>о</w:t>
      </w:r>
      <w:r w:rsidR="008E73FF">
        <w:t>,</w:t>
      </w:r>
    </w:p>
    <w:p w:rsidR="009A3099" w:rsidRDefault="008E73FF" w:rsidP="009A3099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исполнительный</w:t>
      </w:r>
      <w:r w:rsidRPr="00413567">
        <w:rPr>
          <w:rFonts w:ascii="Times New Roman" w:hAnsi="Times New Roman" w:cs="Times New Roman"/>
          <w:sz w:val="24"/>
          <w:szCs w:val="24"/>
        </w:rPr>
        <w:t xml:space="preserve"> директор</w:t>
      </w:r>
      <w:r w:rsidR="00B900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3099" w:rsidRPr="00413567">
        <w:rPr>
          <w:rFonts w:ascii="Times New Roman" w:hAnsi="Times New Roman" w:cs="Times New Roman"/>
          <w:sz w:val="24"/>
          <w:szCs w:val="24"/>
        </w:rPr>
        <w:t>GovTech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3FF">
        <w:rPr>
          <w:rFonts w:ascii="Times New Roman" w:hAnsi="Times New Roman" w:cs="Times New Roman"/>
          <w:sz w:val="24"/>
          <w:szCs w:val="24"/>
        </w:rPr>
        <w:t>Singapore</w:t>
      </w:r>
      <w:proofErr w:type="spellEnd"/>
    </w:p>
    <w:p w:rsidR="001147FE" w:rsidRDefault="00567AD4" w:rsidP="008E73FF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8E73FF" w:rsidRPr="00E0725D">
        <w:rPr>
          <w:rFonts w:ascii="Times New Roman" w:hAnsi="Times New Roman" w:cs="Times New Roman"/>
          <w:b/>
          <w:sz w:val="24"/>
          <w:szCs w:val="24"/>
        </w:rPr>
        <w:t xml:space="preserve">ыступит </w:t>
      </w:r>
      <w:r>
        <w:rPr>
          <w:rFonts w:ascii="Times New Roman" w:hAnsi="Times New Roman" w:cs="Times New Roman"/>
          <w:b/>
          <w:sz w:val="24"/>
          <w:szCs w:val="24"/>
        </w:rPr>
        <w:t xml:space="preserve">17 октября </w:t>
      </w:r>
      <w:r w:rsidR="008E73FF" w:rsidRPr="00E0725D">
        <w:rPr>
          <w:rFonts w:ascii="Times New Roman" w:hAnsi="Times New Roman" w:cs="Times New Roman"/>
          <w:b/>
          <w:sz w:val="24"/>
          <w:szCs w:val="24"/>
        </w:rPr>
        <w:t xml:space="preserve">на панельной дискуссии «Цифровые министры. Евангелисты технологической повестки государства» (09:30), </w:t>
      </w:r>
    </w:p>
    <w:p w:rsidR="001147FE" w:rsidRDefault="008E73FF" w:rsidP="008E73FF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25D">
        <w:rPr>
          <w:rFonts w:ascii="Times New Roman" w:hAnsi="Times New Roman" w:cs="Times New Roman"/>
          <w:b/>
          <w:sz w:val="24"/>
          <w:szCs w:val="24"/>
        </w:rPr>
        <w:t>на конференции «</w:t>
      </w:r>
      <w:proofErr w:type="spellStart"/>
      <w:r w:rsidRPr="00E0725D">
        <w:rPr>
          <w:rFonts w:ascii="Times New Roman" w:hAnsi="Times New Roman" w:cs="Times New Roman"/>
          <w:b/>
          <w:sz w:val="24"/>
          <w:szCs w:val="24"/>
        </w:rPr>
        <w:t>Smart</w:t>
      </w:r>
      <w:proofErr w:type="spellEnd"/>
      <w:r w:rsidRPr="00E072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725D">
        <w:rPr>
          <w:rFonts w:ascii="Times New Roman" w:hAnsi="Times New Roman" w:cs="Times New Roman"/>
          <w:b/>
          <w:sz w:val="24"/>
          <w:szCs w:val="24"/>
        </w:rPr>
        <w:t>Cities</w:t>
      </w:r>
      <w:proofErr w:type="spellEnd"/>
      <w:r w:rsidRPr="00E0725D">
        <w:rPr>
          <w:rFonts w:ascii="Times New Roman" w:hAnsi="Times New Roman" w:cs="Times New Roman"/>
          <w:b/>
          <w:sz w:val="24"/>
          <w:szCs w:val="24"/>
        </w:rPr>
        <w:t>. Партнерская конференция Россия – Сингапур» (</w:t>
      </w:r>
      <w:r w:rsidR="00567AD4">
        <w:rPr>
          <w:rFonts w:ascii="Times New Roman" w:hAnsi="Times New Roman" w:cs="Times New Roman"/>
          <w:b/>
          <w:sz w:val="24"/>
          <w:szCs w:val="24"/>
        </w:rPr>
        <w:t xml:space="preserve">17 октября, </w:t>
      </w:r>
      <w:r w:rsidRPr="00E0725D">
        <w:rPr>
          <w:rFonts w:ascii="Times New Roman" w:hAnsi="Times New Roman" w:cs="Times New Roman"/>
          <w:b/>
          <w:sz w:val="24"/>
          <w:szCs w:val="24"/>
        </w:rPr>
        <w:t>15:00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567AD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73FF" w:rsidRPr="002E7459" w:rsidRDefault="00567AD4" w:rsidP="008E73FF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8E73FF">
        <w:rPr>
          <w:rFonts w:ascii="Times New Roman" w:hAnsi="Times New Roman" w:cs="Times New Roman"/>
          <w:b/>
          <w:sz w:val="24"/>
          <w:szCs w:val="24"/>
        </w:rPr>
        <w:t xml:space="preserve">римет участие в  </w:t>
      </w:r>
      <w:r w:rsidR="008E73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Пленарном заседании</w:t>
      </w:r>
      <w:r w:rsidR="008E73FF" w:rsidRPr="00E072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 участием Председателя Правительства РФ Дмитрия Медведева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17 октября</w:t>
      </w:r>
      <w:r w:rsidR="008E73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8E73FF" w:rsidRPr="00E072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13.00, в деловом центре «Матрешка».</w:t>
      </w:r>
    </w:p>
    <w:p w:rsidR="009A3099" w:rsidRPr="00413567" w:rsidRDefault="009A3099" w:rsidP="009A3099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3567">
        <w:rPr>
          <w:rFonts w:ascii="Times New Roman" w:hAnsi="Times New Roman" w:cs="Times New Roman"/>
          <w:sz w:val="24"/>
          <w:szCs w:val="24"/>
        </w:rPr>
        <w:t>GovTech</w:t>
      </w:r>
      <w:proofErr w:type="spellEnd"/>
      <w:r w:rsidR="008E73FF">
        <w:rPr>
          <w:rFonts w:ascii="Times New Roman" w:hAnsi="Times New Roman" w:cs="Times New Roman"/>
          <w:sz w:val="24"/>
          <w:szCs w:val="24"/>
        </w:rPr>
        <w:t xml:space="preserve"> – правительственное технологическое агентство</w:t>
      </w:r>
      <w:r w:rsidRPr="00413567">
        <w:rPr>
          <w:rFonts w:ascii="Times New Roman" w:hAnsi="Times New Roman" w:cs="Times New Roman"/>
          <w:sz w:val="24"/>
          <w:szCs w:val="24"/>
        </w:rPr>
        <w:t xml:space="preserve"> Сингапура. Миссия </w:t>
      </w:r>
      <w:proofErr w:type="spellStart"/>
      <w:r w:rsidRPr="00413567">
        <w:rPr>
          <w:rFonts w:ascii="Times New Roman" w:hAnsi="Times New Roman" w:cs="Times New Roman"/>
          <w:sz w:val="24"/>
          <w:szCs w:val="24"/>
        </w:rPr>
        <w:t>GovTech</w:t>
      </w:r>
      <w:proofErr w:type="spellEnd"/>
      <w:r w:rsidRPr="00413567">
        <w:rPr>
          <w:rFonts w:ascii="Times New Roman" w:hAnsi="Times New Roman" w:cs="Times New Roman"/>
          <w:sz w:val="24"/>
          <w:szCs w:val="24"/>
        </w:rPr>
        <w:t xml:space="preserve"> – расширение возможностей государства через использование компьютерных технологий. Руководитель и команда агентства сотрудничают с широким кругом правительственных организаций с целью внедрения цифровых технологий, технологий передачи данных, </w:t>
      </w:r>
      <w:proofErr w:type="spellStart"/>
      <w:r w:rsidRPr="00413567">
        <w:rPr>
          <w:rFonts w:ascii="Times New Roman" w:hAnsi="Times New Roman" w:cs="Times New Roman"/>
          <w:sz w:val="24"/>
          <w:szCs w:val="24"/>
        </w:rPr>
        <w:t>IoT</w:t>
      </w:r>
      <w:proofErr w:type="spellEnd"/>
      <w:r w:rsidRPr="00413567">
        <w:rPr>
          <w:rFonts w:ascii="Times New Roman" w:hAnsi="Times New Roman" w:cs="Times New Roman"/>
          <w:sz w:val="24"/>
          <w:szCs w:val="24"/>
        </w:rPr>
        <w:t xml:space="preserve"> и др. для обеспечения доступа населения к </w:t>
      </w:r>
      <w:proofErr w:type="spellStart"/>
      <w:r w:rsidRPr="00413567">
        <w:rPr>
          <w:rFonts w:ascii="Times New Roman" w:hAnsi="Times New Roman" w:cs="Times New Roman"/>
          <w:sz w:val="24"/>
          <w:szCs w:val="24"/>
        </w:rPr>
        <w:t>госуслугам</w:t>
      </w:r>
      <w:proofErr w:type="spellEnd"/>
      <w:r w:rsidRPr="00413567">
        <w:rPr>
          <w:rFonts w:ascii="Times New Roman" w:hAnsi="Times New Roman" w:cs="Times New Roman"/>
          <w:sz w:val="24"/>
          <w:szCs w:val="24"/>
        </w:rPr>
        <w:t>, а также требований к устойчивости и информационной безопасности государства. Играет ведущую роль в правительственных инициативах «Умная нация» и «Цифровое правительство».</w:t>
      </w:r>
    </w:p>
    <w:p w:rsidR="009A3099" w:rsidRPr="00413567" w:rsidRDefault="009A3099" w:rsidP="009A3099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413567">
        <w:rPr>
          <w:rFonts w:ascii="Times New Roman" w:hAnsi="Times New Roman" w:cs="Times New Roman"/>
          <w:sz w:val="24"/>
          <w:szCs w:val="24"/>
        </w:rPr>
        <w:lastRenderedPageBreak/>
        <w:t xml:space="preserve">Ранее была управляющим директором Международной ассоциации развития, а также занимала ключевые должности в правительственных органах Сингапура – министерстве труда, министерстве финансов, канцелярии премьер-министра и министерстве обороны. </w:t>
      </w:r>
      <w:proofErr w:type="gramStart"/>
      <w:r w:rsidRPr="00413567">
        <w:rPr>
          <w:rFonts w:ascii="Times New Roman" w:hAnsi="Times New Roman" w:cs="Times New Roman"/>
          <w:sz w:val="24"/>
          <w:szCs w:val="24"/>
        </w:rPr>
        <w:t>Награждена</w:t>
      </w:r>
      <w:proofErr w:type="gramEnd"/>
      <w:r w:rsidRPr="00413567">
        <w:rPr>
          <w:rFonts w:ascii="Times New Roman" w:hAnsi="Times New Roman" w:cs="Times New Roman"/>
          <w:sz w:val="24"/>
          <w:szCs w:val="24"/>
        </w:rPr>
        <w:t xml:space="preserve"> серебряной медалью государственного управления в 2014 году.</w:t>
      </w:r>
    </w:p>
    <w:p w:rsidR="009A3099" w:rsidRPr="00413567" w:rsidRDefault="009A3099" w:rsidP="009A3099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413567">
        <w:rPr>
          <w:rFonts w:ascii="Times New Roman" w:hAnsi="Times New Roman" w:cs="Times New Roman"/>
          <w:sz w:val="24"/>
          <w:szCs w:val="24"/>
        </w:rPr>
        <w:t xml:space="preserve">Выпускница Оксфорда и Кембриджа, а также получила степень MBA в INSEAD. Она работает в различных советах и ассоциациях, включая </w:t>
      </w:r>
      <w:proofErr w:type="spellStart"/>
      <w:r w:rsidRPr="00413567">
        <w:rPr>
          <w:rFonts w:ascii="Times New Roman" w:hAnsi="Times New Roman" w:cs="Times New Roman"/>
          <w:sz w:val="24"/>
          <w:szCs w:val="24"/>
        </w:rPr>
        <w:t>Infocomm</w:t>
      </w:r>
      <w:proofErr w:type="spellEnd"/>
      <w:r w:rsidRPr="00413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567">
        <w:rPr>
          <w:rFonts w:ascii="Times New Roman" w:hAnsi="Times New Roman" w:cs="Times New Roman"/>
          <w:sz w:val="24"/>
          <w:szCs w:val="24"/>
        </w:rPr>
        <w:t>Media</w:t>
      </w:r>
      <w:proofErr w:type="spellEnd"/>
      <w:r w:rsidRPr="00413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567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413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567">
        <w:rPr>
          <w:rFonts w:ascii="Times New Roman" w:hAnsi="Times New Roman" w:cs="Times New Roman"/>
          <w:sz w:val="24"/>
          <w:szCs w:val="24"/>
        </w:rPr>
        <w:t>Authority</w:t>
      </w:r>
      <w:proofErr w:type="spellEnd"/>
      <w:r w:rsidRPr="00413567">
        <w:rPr>
          <w:rFonts w:ascii="Times New Roman" w:hAnsi="Times New Roman" w:cs="Times New Roman"/>
          <w:sz w:val="24"/>
          <w:szCs w:val="24"/>
        </w:rPr>
        <w:t>, Агентство по оборонной науке и технике, Институт системных наук и др.</w:t>
      </w:r>
    </w:p>
    <w:p w:rsidR="009A3099" w:rsidRDefault="009A3099" w:rsidP="009A3099">
      <w:pPr>
        <w:pStyle w:val="2"/>
        <w:spacing w:after="240"/>
      </w:pPr>
      <w:proofErr w:type="spellStart"/>
      <w:r w:rsidRPr="00413567">
        <w:t>Ноа</w:t>
      </w:r>
      <w:proofErr w:type="spellEnd"/>
      <w:r w:rsidRPr="00B9004E">
        <w:t xml:space="preserve"> </w:t>
      </w:r>
      <w:proofErr w:type="spellStart"/>
      <w:r w:rsidRPr="00413567">
        <w:t>Рафорд</w:t>
      </w:r>
      <w:proofErr w:type="spellEnd"/>
      <w:r w:rsidR="008E73FF">
        <w:t>,</w:t>
      </w:r>
    </w:p>
    <w:p w:rsidR="009A3099" w:rsidRDefault="008E73FF" w:rsidP="00B9004E">
      <w:pPr>
        <w:rPr>
          <w:rFonts w:ascii="Times New Roman" w:hAnsi="Times New Roman" w:cs="Times New Roman"/>
          <w:sz w:val="24"/>
          <w:szCs w:val="24"/>
        </w:rPr>
      </w:pPr>
      <w:r w:rsidRPr="008E73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главный операционный директор</w:t>
      </w:r>
      <w:r w:rsidR="00B90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A3099" w:rsidRPr="008E73FF">
        <w:rPr>
          <w:rFonts w:ascii="Times New Roman" w:hAnsi="Times New Roman" w:cs="Times New Roman"/>
          <w:sz w:val="24"/>
          <w:szCs w:val="24"/>
          <w:lang w:val="en-US"/>
        </w:rPr>
        <w:t>Dubai</w:t>
      </w:r>
      <w:r w:rsidR="009A3099" w:rsidRPr="008E73FF">
        <w:rPr>
          <w:rFonts w:ascii="Times New Roman" w:hAnsi="Times New Roman" w:cs="Times New Roman"/>
          <w:sz w:val="24"/>
          <w:szCs w:val="24"/>
        </w:rPr>
        <w:t xml:space="preserve"> </w:t>
      </w:r>
      <w:r w:rsidR="009A3099" w:rsidRPr="008E73FF">
        <w:rPr>
          <w:rFonts w:ascii="Times New Roman" w:hAnsi="Times New Roman" w:cs="Times New Roman"/>
          <w:sz w:val="24"/>
          <w:szCs w:val="24"/>
          <w:lang w:val="en-US"/>
        </w:rPr>
        <w:t>Future</w:t>
      </w:r>
      <w:r w:rsidR="009A3099" w:rsidRPr="008E73FF">
        <w:rPr>
          <w:rFonts w:ascii="Times New Roman" w:hAnsi="Times New Roman" w:cs="Times New Roman"/>
          <w:sz w:val="24"/>
          <w:szCs w:val="24"/>
        </w:rPr>
        <w:t xml:space="preserve"> </w:t>
      </w:r>
      <w:r w:rsidR="009A3099" w:rsidRPr="008E73FF">
        <w:rPr>
          <w:rFonts w:ascii="Times New Roman" w:hAnsi="Times New Roman" w:cs="Times New Roman"/>
          <w:sz w:val="24"/>
          <w:szCs w:val="24"/>
          <w:lang w:val="en-US"/>
        </w:rPr>
        <w:t>Foundation</w:t>
      </w:r>
    </w:p>
    <w:p w:rsidR="001147FE" w:rsidRDefault="001147FE" w:rsidP="008E73FF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8E73FF" w:rsidRPr="00E0725D">
        <w:rPr>
          <w:rFonts w:ascii="Times New Roman" w:hAnsi="Times New Roman" w:cs="Times New Roman"/>
          <w:b/>
          <w:sz w:val="24"/>
          <w:szCs w:val="24"/>
        </w:rPr>
        <w:t xml:space="preserve">ыступит 17 октября  – </w:t>
      </w:r>
      <w:r>
        <w:rPr>
          <w:rFonts w:ascii="Times New Roman" w:hAnsi="Times New Roman" w:cs="Times New Roman"/>
          <w:b/>
          <w:sz w:val="24"/>
          <w:szCs w:val="24"/>
        </w:rPr>
        <w:t>на панельной дискуссии</w:t>
      </w:r>
      <w:r w:rsidR="008E73FF" w:rsidRPr="00E0725D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8E73FF" w:rsidRPr="00E0725D">
        <w:rPr>
          <w:rFonts w:ascii="Times New Roman" w:hAnsi="Times New Roman" w:cs="Times New Roman"/>
          <w:b/>
          <w:sz w:val="24"/>
          <w:szCs w:val="24"/>
        </w:rPr>
        <w:t>Росгосблокчейн</w:t>
      </w:r>
      <w:proofErr w:type="spellEnd"/>
      <w:r w:rsidR="008E73FF" w:rsidRPr="00E0725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8E73FF" w:rsidRPr="00E0725D">
        <w:rPr>
          <w:rFonts w:ascii="Times New Roman" w:hAnsi="Times New Roman" w:cs="Times New Roman"/>
          <w:b/>
          <w:sz w:val="24"/>
          <w:szCs w:val="24"/>
        </w:rPr>
        <w:t>Blockchain</w:t>
      </w:r>
      <w:proofErr w:type="spellEnd"/>
      <w:r w:rsidR="008E73FF" w:rsidRPr="00E0725D">
        <w:rPr>
          <w:rFonts w:ascii="Times New Roman" w:hAnsi="Times New Roman" w:cs="Times New Roman"/>
          <w:b/>
          <w:sz w:val="24"/>
          <w:szCs w:val="24"/>
        </w:rPr>
        <w:t xml:space="preserve"> как новая национальная идея» (09:30), </w:t>
      </w:r>
    </w:p>
    <w:p w:rsidR="008E73FF" w:rsidRPr="00E0725D" w:rsidRDefault="001147FE" w:rsidP="008E73FF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Примет участие в круглом</w:t>
      </w:r>
      <w:r w:rsidR="008E73FF" w:rsidRPr="00E0725D">
        <w:rPr>
          <w:rFonts w:ascii="Times New Roman" w:hAnsi="Times New Roman" w:cs="Times New Roman"/>
          <w:b/>
          <w:sz w:val="24"/>
          <w:szCs w:val="24"/>
        </w:rPr>
        <w:t xml:space="preserve"> стол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8E73FF" w:rsidRPr="00E0725D">
        <w:rPr>
          <w:rFonts w:ascii="Times New Roman" w:hAnsi="Times New Roman" w:cs="Times New Roman"/>
          <w:b/>
          <w:sz w:val="24"/>
          <w:szCs w:val="24"/>
        </w:rPr>
        <w:t xml:space="preserve"> «Программа «Цифровая экономика». Регулятивные песочницы и превентивное законотворчество» (17:30).</w:t>
      </w:r>
    </w:p>
    <w:p w:rsidR="009A3099" w:rsidRPr="00413567" w:rsidRDefault="009A3099" w:rsidP="009A3099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413567">
        <w:rPr>
          <w:rFonts w:ascii="Times New Roman" w:hAnsi="Times New Roman" w:cs="Times New Roman"/>
          <w:sz w:val="24"/>
          <w:szCs w:val="24"/>
        </w:rPr>
        <w:t>Бывший консультант по вопросам прогнозирования и инноваций кабинета премьер-министр</w:t>
      </w:r>
      <w:proofErr w:type="gramStart"/>
      <w:r w:rsidRPr="00413567">
        <w:rPr>
          <w:rFonts w:ascii="Times New Roman" w:hAnsi="Times New Roman" w:cs="Times New Roman"/>
          <w:sz w:val="24"/>
          <w:szCs w:val="24"/>
        </w:rPr>
        <w:t>а ОАЭ</w:t>
      </w:r>
      <w:proofErr w:type="gramEnd"/>
      <w:r w:rsidRPr="00413567">
        <w:rPr>
          <w:rFonts w:ascii="Times New Roman" w:hAnsi="Times New Roman" w:cs="Times New Roman"/>
          <w:sz w:val="24"/>
          <w:szCs w:val="24"/>
        </w:rPr>
        <w:t xml:space="preserve">. При его участии, помимо </w:t>
      </w:r>
      <w:proofErr w:type="spellStart"/>
      <w:r w:rsidRPr="00413567">
        <w:rPr>
          <w:rFonts w:ascii="Times New Roman" w:hAnsi="Times New Roman" w:cs="Times New Roman"/>
          <w:sz w:val="24"/>
          <w:szCs w:val="24"/>
        </w:rPr>
        <w:t>Дубайского</w:t>
      </w:r>
      <w:proofErr w:type="spellEnd"/>
      <w:r w:rsidRPr="00413567">
        <w:rPr>
          <w:rFonts w:ascii="Times New Roman" w:hAnsi="Times New Roman" w:cs="Times New Roman"/>
          <w:sz w:val="24"/>
          <w:szCs w:val="24"/>
        </w:rPr>
        <w:t xml:space="preserve"> фонда будущего были созданы первый в стране национальный отдел прогнозирования и Музей будущего. Входит в команду, занимающуюся определением открывающихся возможностей, разработкой стратегического партнерства и моделированием будущих инициатив для правительства </w:t>
      </w:r>
      <w:proofErr w:type="spellStart"/>
      <w:r w:rsidRPr="00413567">
        <w:rPr>
          <w:rFonts w:ascii="Times New Roman" w:hAnsi="Times New Roman" w:cs="Times New Roman"/>
          <w:sz w:val="24"/>
          <w:szCs w:val="24"/>
        </w:rPr>
        <w:t>Дубая</w:t>
      </w:r>
      <w:proofErr w:type="spellEnd"/>
      <w:r w:rsidRPr="00413567">
        <w:rPr>
          <w:rFonts w:ascii="Times New Roman" w:hAnsi="Times New Roman" w:cs="Times New Roman"/>
          <w:sz w:val="24"/>
          <w:szCs w:val="24"/>
        </w:rPr>
        <w:t>.</w:t>
      </w:r>
    </w:p>
    <w:p w:rsidR="009A3099" w:rsidRDefault="009A3099" w:rsidP="009A3099">
      <w:pPr>
        <w:pStyle w:val="2"/>
        <w:spacing w:after="240"/>
      </w:pPr>
      <w:r w:rsidRPr="00413567">
        <w:t xml:space="preserve">Пол </w:t>
      </w:r>
      <w:proofErr w:type="spellStart"/>
      <w:r w:rsidRPr="00413567">
        <w:t>Шетлер</w:t>
      </w:r>
      <w:proofErr w:type="spellEnd"/>
      <w:r w:rsidR="001147FE">
        <w:t>,</w:t>
      </w:r>
    </w:p>
    <w:p w:rsidR="001147FE" w:rsidRPr="003F236C" w:rsidRDefault="001147FE" w:rsidP="001147FE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147FE">
        <w:rPr>
          <w:rFonts w:ascii="Times New Roman" w:hAnsi="Times New Roman" w:cs="Times New Roman"/>
          <w:color w:val="000000"/>
          <w:sz w:val="24"/>
          <w:szCs w:val="24"/>
        </w:rPr>
        <w:t>экс</w:t>
      </w:r>
      <w:r w:rsidRPr="003F236C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Pr="001147FE">
        <w:rPr>
          <w:rFonts w:ascii="Times New Roman" w:hAnsi="Times New Roman" w:cs="Times New Roman"/>
          <w:color w:val="000000"/>
          <w:sz w:val="24"/>
          <w:szCs w:val="24"/>
        </w:rPr>
        <w:t>ген</w:t>
      </w:r>
      <w:r w:rsidR="003F236C">
        <w:rPr>
          <w:rFonts w:ascii="Times New Roman" w:hAnsi="Times New Roman" w:cs="Times New Roman"/>
          <w:color w:val="000000"/>
          <w:sz w:val="24"/>
          <w:szCs w:val="24"/>
        </w:rPr>
        <w:t>еральный</w:t>
      </w:r>
      <w:r w:rsidR="003F236C" w:rsidRPr="003F236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3F236C">
        <w:rPr>
          <w:rFonts w:ascii="Times New Roman" w:hAnsi="Times New Roman" w:cs="Times New Roman"/>
          <w:color w:val="000000"/>
          <w:sz w:val="24"/>
          <w:szCs w:val="24"/>
        </w:rPr>
        <w:t>директор</w:t>
      </w:r>
      <w:r w:rsidR="003F236C" w:rsidRPr="003F236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3F236C">
        <w:rPr>
          <w:rFonts w:ascii="Times New Roman" w:hAnsi="Times New Roman" w:cs="Times New Roman"/>
          <w:color w:val="000000"/>
          <w:sz w:val="24"/>
          <w:szCs w:val="24"/>
          <w:lang w:val="en-US"/>
        </w:rPr>
        <w:t>Digital Transformation Office</w:t>
      </w:r>
    </w:p>
    <w:p w:rsidR="001147FE" w:rsidRPr="00E0725D" w:rsidRDefault="001147FE" w:rsidP="001147FE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Выступит 17 октября </w:t>
      </w:r>
      <w:r w:rsidR="00567AD4">
        <w:rPr>
          <w:rFonts w:ascii="Times New Roman" w:hAnsi="Times New Roman" w:cs="Times New Roman"/>
          <w:b/>
          <w:sz w:val="24"/>
          <w:szCs w:val="24"/>
        </w:rPr>
        <w:t>на</w:t>
      </w:r>
      <w:r w:rsidRPr="00E0725D">
        <w:rPr>
          <w:rFonts w:ascii="Times New Roman" w:hAnsi="Times New Roman" w:cs="Times New Roman"/>
          <w:b/>
          <w:sz w:val="24"/>
          <w:szCs w:val="24"/>
        </w:rPr>
        <w:t xml:space="preserve"> панельной дискуссии «Государство как сервис. Как разработать государственную услугу как продукт?» (15:00).</w:t>
      </w:r>
    </w:p>
    <w:p w:rsidR="009A3099" w:rsidRDefault="009A3099" w:rsidP="009A3099">
      <w:pPr>
        <w:jc w:val="both"/>
        <w:rPr>
          <w:rFonts w:ascii="Times New Roman" w:hAnsi="Times New Roman" w:cs="Times New Roman"/>
          <w:sz w:val="24"/>
          <w:szCs w:val="24"/>
        </w:rPr>
      </w:pPr>
      <w:r w:rsidRPr="00413567">
        <w:rPr>
          <w:rFonts w:ascii="Times New Roman" w:hAnsi="Times New Roman" w:cs="Times New Roman"/>
          <w:sz w:val="24"/>
          <w:szCs w:val="24"/>
        </w:rPr>
        <w:t xml:space="preserve">Технолог и предприниматель с более чем 20-летним опытом работы над крупномасштабными проектами в области цифровых технологий. Основатель двух </w:t>
      </w:r>
      <w:proofErr w:type="spellStart"/>
      <w:r w:rsidRPr="00413567">
        <w:rPr>
          <w:rFonts w:ascii="Times New Roman" w:hAnsi="Times New Roman" w:cs="Times New Roman"/>
          <w:sz w:val="24"/>
          <w:szCs w:val="24"/>
        </w:rPr>
        <w:t>стартапов</w:t>
      </w:r>
      <w:proofErr w:type="spellEnd"/>
      <w:r w:rsidRPr="00413567">
        <w:rPr>
          <w:rFonts w:ascii="Times New Roman" w:hAnsi="Times New Roman" w:cs="Times New Roman"/>
          <w:sz w:val="24"/>
          <w:szCs w:val="24"/>
        </w:rPr>
        <w:t xml:space="preserve">. Занимал руководящие должности в крупных компаниях, таких как </w:t>
      </w:r>
      <w:proofErr w:type="spellStart"/>
      <w:r w:rsidRPr="00413567">
        <w:rPr>
          <w:rFonts w:ascii="Times New Roman" w:hAnsi="Times New Roman" w:cs="Times New Roman"/>
          <w:sz w:val="24"/>
          <w:szCs w:val="24"/>
        </w:rPr>
        <w:t>Oracle</w:t>
      </w:r>
      <w:proofErr w:type="spellEnd"/>
      <w:r w:rsidRPr="004135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3567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413567">
        <w:rPr>
          <w:rFonts w:ascii="Times New Roman" w:hAnsi="Times New Roman" w:cs="Times New Roman"/>
          <w:sz w:val="24"/>
          <w:szCs w:val="24"/>
        </w:rPr>
        <w:t xml:space="preserve"> и глобальная платежная сеть SWIFT. Отвечал за реформирование системы государственных услуг на посту генерального директора Австралийского агентства цифровой трансформации. Работал в Британской правительственной цифровой службе. Работал в </w:t>
      </w:r>
      <w:proofErr w:type="spellStart"/>
      <w:proofErr w:type="gramStart"/>
      <w:r w:rsidRPr="00413567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413567">
        <w:rPr>
          <w:rFonts w:ascii="Times New Roman" w:hAnsi="Times New Roman" w:cs="Times New Roman"/>
          <w:sz w:val="24"/>
          <w:szCs w:val="24"/>
        </w:rPr>
        <w:t xml:space="preserve"> Нью-Йорке, Риме, Милане, Париже, Амстердаме, Брюсселе и Лондоне. Сейчас живет и работает в Сиднее.</w:t>
      </w:r>
    </w:p>
    <w:p w:rsidR="009A3099" w:rsidRDefault="009A3099" w:rsidP="009A3099">
      <w:pPr>
        <w:pStyle w:val="2"/>
        <w:spacing w:after="240"/>
      </w:pPr>
      <w:r w:rsidRPr="00413567">
        <w:t xml:space="preserve">Джон </w:t>
      </w:r>
      <w:proofErr w:type="spellStart"/>
      <w:r w:rsidRPr="00413567">
        <w:t>Носта</w:t>
      </w:r>
      <w:proofErr w:type="spellEnd"/>
      <w:r w:rsidR="001147FE">
        <w:t>,</w:t>
      </w:r>
    </w:p>
    <w:p w:rsidR="001147FE" w:rsidRDefault="001147FE" w:rsidP="001147F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147FE">
        <w:rPr>
          <w:rFonts w:ascii="Times New Roman" w:hAnsi="Times New Roman" w:cs="Times New Roman"/>
          <w:sz w:val="24"/>
          <w:szCs w:val="24"/>
          <w:shd w:val="clear" w:color="auto" w:fill="FFFFFF"/>
        </w:rPr>
        <w:t>резидент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1147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147FE" w:rsidRDefault="003F236C" w:rsidP="001147F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236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президент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147FE" w:rsidRPr="001147FE">
        <w:rPr>
          <w:rFonts w:ascii="Times New Roman" w:hAnsi="Times New Roman" w:cs="Times New Roman"/>
          <w:sz w:val="24"/>
          <w:szCs w:val="24"/>
          <w:shd w:val="clear" w:color="auto" w:fill="FFFFFF"/>
        </w:rPr>
        <w:t>NostaLab</w:t>
      </w:r>
      <w:proofErr w:type="spellEnd"/>
    </w:p>
    <w:p w:rsidR="00AF4CB9" w:rsidRDefault="00AF4CB9" w:rsidP="001147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16 октября выступит </w:t>
      </w:r>
      <w:r w:rsidR="001147FE" w:rsidRPr="00E0725D">
        <w:rPr>
          <w:rFonts w:ascii="Times New Roman" w:hAnsi="Times New Roman" w:cs="Times New Roman"/>
          <w:b/>
          <w:sz w:val="24"/>
          <w:szCs w:val="24"/>
        </w:rPr>
        <w:t>спикером по теме «Революция цифровой медицины»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147FE">
        <w:rPr>
          <w:rFonts w:ascii="Times New Roman" w:hAnsi="Times New Roman" w:cs="Times New Roman"/>
          <w:b/>
          <w:sz w:val="24"/>
          <w:szCs w:val="24"/>
        </w:rPr>
        <w:t>в</w:t>
      </w:r>
      <w:r w:rsidR="001147FE" w:rsidRPr="00E0725D">
        <w:rPr>
          <w:rFonts w:ascii="Times New Roman" w:hAnsi="Times New Roman" w:cs="Times New Roman"/>
          <w:b/>
          <w:sz w:val="24"/>
          <w:szCs w:val="24"/>
        </w:rPr>
        <w:t xml:space="preserve"> 10:35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1147FE" w:rsidRPr="00E0725D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1147FE" w:rsidRPr="00E0725D" w:rsidRDefault="001147FE" w:rsidP="001147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25D">
        <w:rPr>
          <w:rFonts w:ascii="Times New Roman" w:hAnsi="Times New Roman" w:cs="Times New Roman"/>
          <w:b/>
          <w:sz w:val="24"/>
          <w:szCs w:val="24"/>
        </w:rPr>
        <w:t xml:space="preserve">а также </w:t>
      </w:r>
      <w:r w:rsidR="00AF4CB9">
        <w:rPr>
          <w:rFonts w:ascii="Times New Roman" w:hAnsi="Times New Roman" w:cs="Times New Roman"/>
          <w:b/>
          <w:sz w:val="24"/>
          <w:szCs w:val="24"/>
        </w:rPr>
        <w:t xml:space="preserve">примет участие в </w:t>
      </w:r>
      <w:r w:rsidRPr="00E0725D">
        <w:rPr>
          <w:rFonts w:ascii="Times New Roman" w:hAnsi="Times New Roman" w:cs="Times New Roman"/>
          <w:b/>
          <w:sz w:val="24"/>
          <w:szCs w:val="24"/>
        </w:rPr>
        <w:t xml:space="preserve">панельной дискуссии «Война за медицину. Технологические платформы в борьбе за глобальную поликлинику» </w:t>
      </w:r>
      <w:r w:rsidR="00AF4CB9">
        <w:rPr>
          <w:rFonts w:ascii="Times New Roman" w:hAnsi="Times New Roman" w:cs="Times New Roman"/>
          <w:b/>
          <w:sz w:val="24"/>
          <w:szCs w:val="24"/>
        </w:rPr>
        <w:t>(</w:t>
      </w:r>
      <w:r w:rsidR="00567AD4">
        <w:rPr>
          <w:rFonts w:ascii="Times New Roman" w:hAnsi="Times New Roman" w:cs="Times New Roman"/>
          <w:b/>
          <w:sz w:val="24"/>
          <w:szCs w:val="24"/>
        </w:rPr>
        <w:t xml:space="preserve">16 октября, </w:t>
      </w:r>
      <w:r w:rsidRPr="00E0725D">
        <w:rPr>
          <w:rFonts w:ascii="Times New Roman" w:hAnsi="Times New Roman" w:cs="Times New Roman"/>
          <w:b/>
          <w:sz w:val="24"/>
          <w:szCs w:val="24"/>
        </w:rPr>
        <w:t>14:00</w:t>
      </w:r>
      <w:r w:rsidR="00AF4CB9">
        <w:rPr>
          <w:rFonts w:ascii="Times New Roman" w:hAnsi="Times New Roman" w:cs="Times New Roman"/>
          <w:b/>
          <w:sz w:val="24"/>
          <w:szCs w:val="24"/>
        </w:rPr>
        <w:t>)</w:t>
      </w:r>
      <w:r w:rsidRPr="00E0725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A3099" w:rsidRPr="00413567" w:rsidRDefault="00AF4CB9" w:rsidP="00AF4CB9">
      <w:pPr>
        <w:rPr>
          <w:rFonts w:ascii="Times New Roman" w:hAnsi="Times New Roman" w:cs="Times New Roman"/>
          <w:sz w:val="24"/>
          <w:szCs w:val="24"/>
        </w:rPr>
      </w:pPr>
      <w:r w:rsidRPr="00AF4CB9">
        <w:rPr>
          <w:rFonts w:ascii="Times New Roman" w:hAnsi="Times New Roman" w:cs="Times New Roman"/>
          <w:sz w:val="24"/>
          <w:szCs w:val="24"/>
        </w:rPr>
        <w:t>Евангелист цифровой медицины</w:t>
      </w:r>
      <w:r>
        <w:rPr>
          <w:rFonts w:ascii="Times New Roman" w:hAnsi="Times New Roman" w:cs="Times New Roman"/>
          <w:sz w:val="24"/>
          <w:szCs w:val="24"/>
        </w:rPr>
        <w:t>, о</w:t>
      </w:r>
      <w:r w:rsidR="009A3099" w:rsidRPr="00413567">
        <w:rPr>
          <w:rFonts w:ascii="Times New Roman" w:hAnsi="Times New Roman" w:cs="Times New Roman"/>
          <w:sz w:val="24"/>
          <w:szCs w:val="24"/>
        </w:rPr>
        <w:t xml:space="preserve">дин из самых известных и </w:t>
      </w:r>
      <w:proofErr w:type="spellStart"/>
      <w:r w:rsidR="009A3099" w:rsidRPr="00413567">
        <w:rPr>
          <w:rFonts w:ascii="Times New Roman" w:hAnsi="Times New Roman" w:cs="Times New Roman"/>
          <w:sz w:val="24"/>
          <w:szCs w:val="24"/>
        </w:rPr>
        <w:t>топовых</w:t>
      </w:r>
      <w:proofErr w:type="spellEnd"/>
      <w:r w:rsidR="009A3099" w:rsidRPr="00413567">
        <w:rPr>
          <w:rFonts w:ascii="Times New Roman" w:hAnsi="Times New Roman" w:cs="Times New Roman"/>
          <w:sz w:val="24"/>
          <w:szCs w:val="24"/>
        </w:rPr>
        <w:t xml:space="preserve"> мыслителей в науке, медицине и инновациях по всему миру. Профессиональный и опытный оратор. Представляет яркие перспективы инноваций будущего в сфере здравоохранения и здорового образа жизни. Он транслирует идеи «здоровья в цифровую эпоху» людям во всем мире, предлагает практические решения самых распространенных проблем, которые помогут оставаться на волне инноваций. </w:t>
      </w:r>
    </w:p>
    <w:p w:rsidR="009A3099" w:rsidRPr="00413567" w:rsidRDefault="009A3099" w:rsidP="009A3099">
      <w:pPr>
        <w:pStyle w:val="2"/>
      </w:pPr>
      <w:r w:rsidRPr="00413567">
        <w:t>Алексей Кудрин</w:t>
      </w:r>
      <w:r w:rsidR="00AF4CB9">
        <w:t xml:space="preserve">, </w:t>
      </w:r>
    </w:p>
    <w:p w:rsidR="00D723E0" w:rsidRDefault="00D723E0" w:rsidP="009A3099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п</w:t>
      </w:r>
      <w:r w:rsidRPr="00D723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редседатель совета</w:t>
      </w:r>
      <w:r w:rsidR="003F236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Центр</w:t>
      </w:r>
      <w:r w:rsidR="003F236C">
        <w:rPr>
          <w:rFonts w:ascii="Times New Roman" w:hAnsi="Times New Roman" w:cs="Times New Roman"/>
          <w:sz w:val="24"/>
          <w:szCs w:val="24"/>
        </w:rPr>
        <w:t>а</w:t>
      </w:r>
      <w:r w:rsidRPr="00547710">
        <w:rPr>
          <w:rFonts w:ascii="Times New Roman" w:hAnsi="Times New Roman" w:cs="Times New Roman"/>
          <w:sz w:val="24"/>
          <w:szCs w:val="24"/>
        </w:rPr>
        <w:t xml:space="preserve"> стратегических разработок </w:t>
      </w:r>
    </w:p>
    <w:p w:rsidR="00D723E0" w:rsidRDefault="00D723E0" w:rsidP="00D723E0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25D">
        <w:rPr>
          <w:rFonts w:ascii="Times New Roman" w:hAnsi="Times New Roman" w:cs="Times New Roman"/>
          <w:b/>
          <w:sz w:val="24"/>
          <w:szCs w:val="24"/>
        </w:rPr>
        <w:t>В третий день форума</w:t>
      </w:r>
      <w:r>
        <w:rPr>
          <w:rFonts w:ascii="Times New Roman" w:hAnsi="Times New Roman" w:cs="Times New Roman"/>
          <w:b/>
          <w:sz w:val="24"/>
          <w:szCs w:val="24"/>
        </w:rPr>
        <w:t>, 18 октября,</w:t>
      </w:r>
      <w:r w:rsidRPr="00E0725D">
        <w:rPr>
          <w:rFonts w:ascii="Times New Roman" w:hAnsi="Times New Roman" w:cs="Times New Roman"/>
          <w:b/>
          <w:sz w:val="24"/>
          <w:szCs w:val="24"/>
        </w:rPr>
        <w:t xml:space="preserve"> Алексей Кудрин примет участие в пленарной сессии «Доверие, мобильность, разнообразие. Ценности новой экономики» (10:00), </w:t>
      </w:r>
    </w:p>
    <w:p w:rsidR="00D723E0" w:rsidRPr="009C0D56" w:rsidRDefault="00D723E0" w:rsidP="009C0D56">
      <w:pPr>
        <w:pStyle w:val="ab"/>
        <w:spacing w:before="0" w:beforeAutospacing="0" w:after="0" w:afterAutospacing="0"/>
        <w:jc w:val="both"/>
      </w:pPr>
      <w:r w:rsidRPr="00E0725D">
        <w:rPr>
          <w:b/>
        </w:rPr>
        <w:t>а также сразится в дебатах</w:t>
      </w:r>
      <w:r w:rsidR="009C0D56">
        <w:rPr>
          <w:b/>
        </w:rPr>
        <w:t xml:space="preserve"> по теме «</w:t>
      </w:r>
      <w:r w:rsidR="009C0D56" w:rsidRPr="009C0D56">
        <w:rPr>
          <w:b/>
          <w:bCs/>
          <w:color w:val="000000"/>
          <w:shd w:val="clear" w:color="auto" w:fill="FFFFFF"/>
        </w:rPr>
        <w:t>Нужны ли стратегии в эпоху черных лебедей?</w:t>
      </w:r>
      <w:r w:rsidR="009C0D56">
        <w:rPr>
          <w:b/>
          <w:bCs/>
          <w:color w:val="000000"/>
          <w:shd w:val="clear" w:color="auto" w:fill="FFFFFF"/>
        </w:rPr>
        <w:t xml:space="preserve">» </w:t>
      </w:r>
      <w:r w:rsidRPr="00E0725D">
        <w:rPr>
          <w:b/>
        </w:rPr>
        <w:t xml:space="preserve">с экономистом </w:t>
      </w:r>
      <w:proofErr w:type="spellStart"/>
      <w:r w:rsidRPr="00E0725D">
        <w:rPr>
          <w:b/>
        </w:rPr>
        <w:t>Нассимом</w:t>
      </w:r>
      <w:proofErr w:type="spellEnd"/>
      <w:r w:rsidRPr="00E0725D">
        <w:rPr>
          <w:b/>
        </w:rPr>
        <w:t xml:space="preserve"> </w:t>
      </w:r>
      <w:proofErr w:type="spellStart"/>
      <w:r w:rsidRPr="00E0725D">
        <w:rPr>
          <w:b/>
        </w:rPr>
        <w:t>Талебом</w:t>
      </w:r>
      <w:proofErr w:type="spellEnd"/>
      <w:r w:rsidRPr="00E0725D">
        <w:rPr>
          <w:b/>
        </w:rPr>
        <w:t xml:space="preserve"> (11:45).</w:t>
      </w:r>
    </w:p>
    <w:p w:rsidR="009A3099" w:rsidRDefault="009A3099" w:rsidP="009A3099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 Кудрин – и</w:t>
      </w:r>
      <w:r w:rsidRPr="003C31C1">
        <w:rPr>
          <w:rFonts w:ascii="Times New Roman" w:hAnsi="Times New Roman" w:cs="Times New Roman"/>
          <w:sz w:val="24"/>
          <w:szCs w:val="24"/>
        </w:rPr>
        <w:t>звестный российский государственный и общественный деят</w:t>
      </w:r>
      <w:r>
        <w:rPr>
          <w:rFonts w:ascii="Times New Roman" w:hAnsi="Times New Roman" w:cs="Times New Roman"/>
          <w:sz w:val="24"/>
          <w:szCs w:val="24"/>
        </w:rPr>
        <w:t>ель, бывший министр финансов России, глава</w:t>
      </w:r>
      <w:r w:rsidRPr="00547710">
        <w:rPr>
          <w:rFonts w:ascii="Times New Roman" w:hAnsi="Times New Roman" w:cs="Times New Roman"/>
          <w:sz w:val="24"/>
          <w:szCs w:val="24"/>
        </w:rPr>
        <w:t xml:space="preserve"> совета ЦСР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3099" w:rsidRDefault="009A3099" w:rsidP="009A3099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413567">
        <w:rPr>
          <w:rFonts w:ascii="Times New Roman" w:hAnsi="Times New Roman" w:cs="Times New Roman"/>
          <w:sz w:val="24"/>
          <w:szCs w:val="24"/>
        </w:rPr>
        <w:t>кончил экономический факультет Ленинградского государственного уни</w:t>
      </w:r>
      <w:r>
        <w:rPr>
          <w:rFonts w:ascii="Times New Roman" w:hAnsi="Times New Roman" w:cs="Times New Roman"/>
          <w:sz w:val="24"/>
          <w:szCs w:val="24"/>
        </w:rPr>
        <w:t xml:space="preserve">верситета, а также </w:t>
      </w:r>
      <w:r w:rsidRPr="00413567">
        <w:rPr>
          <w:rFonts w:ascii="Times New Roman" w:hAnsi="Times New Roman" w:cs="Times New Roman"/>
          <w:sz w:val="24"/>
          <w:szCs w:val="24"/>
        </w:rPr>
        <w:t>аспирантуру в Институте</w:t>
      </w:r>
      <w:r>
        <w:rPr>
          <w:rFonts w:ascii="Times New Roman" w:hAnsi="Times New Roman" w:cs="Times New Roman"/>
          <w:sz w:val="24"/>
          <w:szCs w:val="24"/>
        </w:rPr>
        <w:t xml:space="preserve"> экономики АН СССР и начал </w:t>
      </w:r>
      <w:r w:rsidRPr="00413567">
        <w:rPr>
          <w:rFonts w:ascii="Times New Roman" w:hAnsi="Times New Roman" w:cs="Times New Roman"/>
          <w:sz w:val="24"/>
          <w:szCs w:val="24"/>
        </w:rPr>
        <w:t xml:space="preserve">научную деятельность в </w:t>
      </w:r>
      <w:r>
        <w:rPr>
          <w:rFonts w:ascii="Times New Roman" w:hAnsi="Times New Roman" w:cs="Times New Roman"/>
          <w:sz w:val="24"/>
          <w:szCs w:val="24"/>
        </w:rPr>
        <w:t>указанном</w:t>
      </w:r>
      <w:r w:rsidRPr="00413567">
        <w:rPr>
          <w:rFonts w:ascii="Times New Roman" w:hAnsi="Times New Roman" w:cs="Times New Roman"/>
          <w:sz w:val="24"/>
          <w:szCs w:val="24"/>
        </w:rPr>
        <w:t xml:space="preserve"> учебном заведении.</w:t>
      </w:r>
    </w:p>
    <w:p w:rsidR="009A3099" w:rsidRDefault="009A3099" w:rsidP="009A3099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середине девяностых Алексея Кудрина назначили</w:t>
      </w:r>
      <w:r w:rsidRPr="004F3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B57">
        <w:rPr>
          <w:rFonts w:ascii="Times New Roman" w:hAnsi="Times New Roman" w:cs="Times New Roman"/>
          <w:sz w:val="24"/>
          <w:szCs w:val="24"/>
        </w:rPr>
        <w:t>замруководителя</w:t>
      </w:r>
      <w:proofErr w:type="spellEnd"/>
      <w:r w:rsidRPr="004F3B57">
        <w:rPr>
          <w:rFonts w:ascii="Times New Roman" w:hAnsi="Times New Roman" w:cs="Times New Roman"/>
          <w:sz w:val="24"/>
          <w:szCs w:val="24"/>
        </w:rPr>
        <w:t xml:space="preserve"> Администрации президента РФ, начальником Главного контрольного управления</w:t>
      </w:r>
      <w:r>
        <w:rPr>
          <w:rFonts w:ascii="Times New Roman" w:hAnsi="Times New Roman" w:cs="Times New Roman"/>
          <w:sz w:val="24"/>
          <w:szCs w:val="24"/>
        </w:rPr>
        <w:t xml:space="preserve"> и немного позже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r w:rsidRPr="004F3B5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F3B57">
        <w:rPr>
          <w:rFonts w:ascii="Times New Roman" w:hAnsi="Times New Roman" w:cs="Times New Roman"/>
          <w:sz w:val="24"/>
          <w:szCs w:val="24"/>
        </w:rPr>
        <w:t>ервым замминистра финансов.</w:t>
      </w:r>
    </w:p>
    <w:p w:rsidR="009A3099" w:rsidRDefault="009A3099" w:rsidP="009A3099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4135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2000 году Владимир </w:t>
      </w:r>
      <w:r w:rsidRPr="00413567">
        <w:rPr>
          <w:rFonts w:ascii="Times New Roman" w:hAnsi="Times New Roman" w:cs="Times New Roman"/>
          <w:sz w:val="24"/>
          <w:szCs w:val="24"/>
        </w:rPr>
        <w:t xml:space="preserve">Путин инициировал назначение </w:t>
      </w:r>
      <w:r>
        <w:rPr>
          <w:rFonts w:ascii="Times New Roman" w:hAnsi="Times New Roman" w:cs="Times New Roman"/>
          <w:sz w:val="24"/>
          <w:szCs w:val="24"/>
        </w:rPr>
        <w:t xml:space="preserve">Алексея </w:t>
      </w:r>
      <w:r w:rsidRPr="00413567">
        <w:rPr>
          <w:rFonts w:ascii="Times New Roman" w:hAnsi="Times New Roman" w:cs="Times New Roman"/>
          <w:sz w:val="24"/>
          <w:szCs w:val="24"/>
        </w:rPr>
        <w:t>Кудрина на должность зампреда Правительства РФ и министра финансов РФ.</w:t>
      </w:r>
    </w:p>
    <w:p w:rsidR="009A3099" w:rsidRPr="00413567" w:rsidRDefault="009A3099" w:rsidP="009A3099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Алексей Кудрин занимает должность декана </w:t>
      </w:r>
      <w:r w:rsidRPr="00413567">
        <w:rPr>
          <w:rFonts w:ascii="Times New Roman" w:hAnsi="Times New Roman" w:cs="Times New Roman"/>
          <w:sz w:val="24"/>
          <w:szCs w:val="24"/>
        </w:rPr>
        <w:t>факультет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13567">
        <w:rPr>
          <w:rFonts w:ascii="Times New Roman" w:hAnsi="Times New Roman" w:cs="Times New Roman"/>
          <w:sz w:val="24"/>
          <w:szCs w:val="24"/>
        </w:rPr>
        <w:t xml:space="preserve"> искусств и свободных наук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3567">
        <w:rPr>
          <w:rFonts w:ascii="Times New Roman" w:hAnsi="Times New Roman" w:cs="Times New Roman"/>
          <w:sz w:val="24"/>
          <w:szCs w:val="24"/>
        </w:rPr>
        <w:t>Санкт-Петербургско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413567">
        <w:rPr>
          <w:rFonts w:ascii="Times New Roman" w:hAnsi="Times New Roman" w:cs="Times New Roman"/>
          <w:sz w:val="24"/>
          <w:szCs w:val="24"/>
        </w:rPr>
        <w:t xml:space="preserve"> университет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1356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Общественный деятель написал </w:t>
      </w:r>
      <w:r w:rsidRPr="00547710">
        <w:rPr>
          <w:rFonts w:ascii="Times New Roman" w:hAnsi="Times New Roman" w:cs="Times New Roman"/>
          <w:sz w:val="24"/>
          <w:szCs w:val="24"/>
        </w:rPr>
        <w:t>более 30 научных работ в фи</w:t>
      </w:r>
      <w:r>
        <w:rPr>
          <w:rFonts w:ascii="Times New Roman" w:hAnsi="Times New Roman" w:cs="Times New Roman"/>
          <w:sz w:val="24"/>
          <w:szCs w:val="24"/>
        </w:rPr>
        <w:t>нансово-экономической области, и</w:t>
      </w:r>
      <w:r w:rsidRPr="00547710">
        <w:rPr>
          <w:rFonts w:ascii="Times New Roman" w:hAnsi="Times New Roman" w:cs="Times New Roman"/>
          <w:sz w:val="24"/>
          <w:szCs w:val="24"/>
        </w:rPr>
        <w:t>меет множество званий и наград.</w:t>
      </w:r>
      <w:r>
        <w:rPr>
          <w:rFonts w:ascii="Times New Roman" w:hAnsi="Times New Roman" w:cs="Times New Roman"/>
          <w:sz w:val="24"/>
          <w:szCs w:val="24"/>
        </w:rPr>
        <w:t xml:space="preserve"> В 2004 году </w:t>
      </w:r>
      <w:r w:rsidRPr="00547710">
        <w:rPr>
          <w:rFonts w:ascii="Times New Roman" w:hAnsi="Times New Roman" w:cs="Times New Roman"/>
          <w:sz w:val="24"/>
          <w:szCs w:val="24"/>
        </w:rPr>
        <w:t>британский</w:t>
      </w:r>
      <w:r>
        <w:rPr>
          <w:rFonts w:ascii="Times New Roman" w:hAnsi="Times New Roman" w:cs="Times New Roman"/>
          <w:sz w:val="24"/>
          <w:szCs w:val="24"/>
        </w:rPr>
        <w:t xml:space="preserve"> журнал «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Banker</w:t>
      </w:r>
      <w:proofErr w:type="spellEnd"/>
      <w:r>
        <w:rPr>
          <w:rFonts w:ascii="Times New Roman" w:hAnsi="Times New Roman" w:cs="Times New Roman"/>
          <w:sz w:val="24"/>
          <w:szCs w:val="24"/>
        </w:rPr>
        <w:t>» назвал Алексея Кудрина министром финансов года</w:t>
      </w:r>
      <w:r w:rsidRPr="00547710">
        <w:rPr>
          <w:rFonts w:ascii="Times New Roman" w:hAnsi="Times New Roman" w:cs="Times New Roman"/>
          <w:sz w:val="24"/>
          <w:szCs w:val="24"/>
        </w:rPr>
        <w:t>.</w:t>
      </w:r>
    </w:p>
    <w:p w:rsidR="00695B5C" w:rsidRPr="00E0725D" w:rsidRDefault="00695B5C" w:rsidP="00695B5C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40C6" w:rsidRDefault="00570526" w:rsidP="006B05FD">
      <w:pPr>
        <w:spacing w:line="240" w:lineRule="atLeast"/>
        <w:jc w:val="both"/>
        <w:rPr>
          <w:b/>
          <w:bCs/>
        </w:rPr>
      </w:pPr>
      <w:r w:rsidRPr="009E67C1">
        <w:rPr>
          <w:rFonts w:ascii="Georgia" w:hAnsi="Georgia"/>
          <w:b/>
          <w:sz w:val="24"/>
          <w:szCs w:val="24"/>
        </w:rPr>
        <w:t xml:space="preserve">Регистрация для участия в форуме </w:t>
      </w:r>
      <w:hyperlink r:id="rId8" w:history="1">
        <w:r w:rsidRPr="009E67C1">
          <w:rPr>
            <w:rStyle w:val="a3"/>
            <w:rFonts w:ascii="Georgia" w:hAnsi="Georgia"/>
            <w:b/>
            <w:sz w:val="24"/>
            <w:szCs w:val="24"/>
          </w:rPr>
          <w:t>здесь</w:t>
        </w:r>
      </w:hyperlink>
      <w:r w:rsidRPr="009E67C1">
        <w:rPr>
          <w:rFonts w:ascii="Georgia" w:hAnsi="Georgia"/>
          <w:b/>
          <w:sz w:val="24"/>
          <w:szCs w:val="24"/>
        </w:rPr>
        <w:t>.</w:t>
      </w:r>
    </w:p>
    <w:p w:rsidR="00A179B5" w:rsidRPr="00A179B5" w:rsidRDefault="00A179B5" w:rsidP="002E0501">
      <w:pPr>
        <w:spacing w:line="240" w:lineRule="atLeast"/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Подписывайтесь на наш </w:t>
      </w:r>
      <w:r>
        <w:rPr>
          <w:rFonts w:ascii="Georgia" w:hAnsi="Georgia"/>
          <w:b/>
          <w:sz w:val="24"/>
          <w:szCs w:val="24"/>
          <w:lang w:val="en-US"/>
        </w:rPr>
        <w:t>Telegram</w:t>
      </w:r>
      <w:r>
        <w:rPr>
          <w:rFonts w:ascii="Georgia" w:hAnsi="Georgia"/>
          <w:b/>
          <w:sz w:val="24"/>
          <w:szCs w:val="24"/>
        </w:rPr>
        <w:t xml:space="preserve">-канал </w:t>
      </w:r>
      <w:r w:rsidR="00260C74">
        <w:rPr>
          <w:rFonts w:ascii="Georgia" w:hAnsi="Georgia"/>
          <w:b/>
          <w:sz w:val="24"/>
          <w:szCs w:val="24"/>
        </w:rPr>
        <w:t>«</w:t>
      </w:r>
      <w:r>
        <w:rPr>
          <w:rFonts w:ascii="Georgia" w:hAnsi="Georgia"/>
          <w:b/>
          <w:sz w:val="24"/>
          <w:szCs w:val="24"/>
        </w:rPr>
        <w:t>ОТКРЫТЫЕ ИННОВАЦИИ</w:t>
      </w:r>
      <w:r w:rsidR="00260C74">
        <w:rPr>
          <w:rFonts w:ascii="Georgia" w:hAnsi="Georgia"/>
          <w:b/>
          <w:sz w:val="24"/>
          <w:szCs w:val="24"/>
        </w:rPr>
        <w:t>»</w:t>
      </w:r>
      <w:r w:rsidR="00C72312">
        <w:rPr>
          <w:rFonts w:ascii="Georgia" w:hAnsi="Georgia"/>
          <w:b/>
          <w:sz w:val="24"/>
          <w:szCs w:val="24"/>
        </w:rPr>
        <w:t xml:space="preserve"> </w:t>
      </w:r>
      <w:proofErr w:type="gramStart"/>
      <w:r w:rsidR="00260C74">
        <w:rPr>
          <w:rFonts w:ascii="Georgia" w:hAnsi="Georgia"/>
          <w:b/>
          <w:sz w:val="24"/>
          <w:szCs w:val="24"/>
        </w:rPr>
        <w:t>–</w:t>
      </w:r>
      <w:r w:rsidR="00C72312">
        <w:rPr>
          <w:rFonts w:ascii="Georgia" w:hAnsi="Georgia"/>
          <w:b/>
          <w:sz w:val="24"/>
          <w:szCs w:val="24"/>
        </w:rPr>
        <w:t>з</w:t>
      </w:r>
      <w:proofErr w:type="gramEnd"/>
      <w:r w:rsidR="00C72312">
        <w:rPr>
          <w:rFonts w:ascii="Georgia" w:hAnsi="Georgia"/>
          <w:b/>
          <w:sz w:val="24"/>
          <w:szCs w:val="24"/>
        </w:rPr>
        <w:t>десь вы найдете сам</w:t>
      </w:r>
      <w:r w:rsidR="00260C74">
        <w:rPr>
          <w:rFonts w:ascii="Georgia" w:hAnsi="Georgia"/>
          <w:b/>
          <w:sz w:val="24"/>
          <w:szCs w:val="24"/>
        </w:rPr>
        <w:t>ые</w:t>
      </w:r>
      <w:r w:rsidR="00C72312">
        <w:rPr>
          <w:rFonts w:ascii="Georgia" w:hAnsi="Georgia"/>
          <w:b/>
          <w:sz w:val="24"/>
          <w:szCs w:val="24"/>
        </w:rPr>
        <w:t xml:space="preserve"> свежие новости, полезную </w:t>
      </w:r>
      <w:r>
        <w:rPr>
          <w:rFonts w:ascii="Georgia" w:hAnsi="Georgia"/>
          <w:b/>
          <w:sz w:val="24"/>
          <w:szCs w:val="24"/>
        </w:rPr>
        <w:t>информацию</w:t>
      </w:r>
      <w:r w:rsidR="00C72312">
        <w:rPr>
          <w:rFonts w:ascii="Georgia" w:hAnsi="Georgia"/>
          <w:b/>
          <w:sz w:val="24"/>
          <w:szCs w:val="24"/>
        </w:rPr>
        <w:t xml:space="preserve">, </w:t>
      </w:r>
      <w:r>
        <w:rPr>
          <w:rFonts w:ascii="Georgia" w:hAnsi="Georgia"/>
          <w:b/>
          <w:sz w:val="24"/>
          <w:szCs w:val="24"/>
        </w:rPr>
        <w:t>интересные инсайды</w:t>
      </w:r>
      <w:r w:rsidR="00C72312">
        <w:rPr>
          <w:rFonts w:ascii="Georgia" w:hAnsi="Georgia"/>
          <w:b/>
          <w:sz w:val="24"/>
          <w:szCs w:val="24"/>
        </w:rPr>
        <w:t>.</w:t>
      </w:r>
      <w:r w:rsidR="00260C74">
        <w:rPr>
          <w:rFonts w:ascii="Georgia" w:hAnsi="Georgia"/>
          <w:b/>
          <w:sz w:val="24"/>
          <w:szCs w:val="24"/>
        </w:rPr>
        <w:t xml:space="preserve"> </w:t>
      </w:r>
    </w:p>
    <w:p w:rsidR="002E0501" w:rsidRPr="009E67C1" w:rsidRDefault="002E0501" w:rsidP="002E0501">
      <w:pPr>
        <w:spacing w:line="240" w:lineRule="atLeast"/>
        <w:jc w:val="both"/>
        <w:rPr>
          <w:rFonts w:ascii="Georgia" w:hAnsi="Georgia"/>
          <w:b/>
          <w:sz w:val="24"/>
          <w:szCs w:val="24"/>
        </w:rPr>
      </w:pPr>
      <w:r w:rsidRPr="009E67C1">
        <w:rPr>
          <w:rFonts w:ascii="Georgia" w:hAnsi="Georgia"/>
          <w:b/>
          <w:sz w:val="24"/>
          <w:szCs w:val="24"/>
        </w:rPr>
        <w:t>Подробнее о форуме</w:t>
      </w:r>
      <w:r w:rsidRPr="009E67C1">
        <w:rPr>
          <w:rFonts w:ascii="Georgia" w:hAnsi="Georgia"/>
          <w:b/>
          <w:color w:val="141823"/>
          <w:sz w:val="24"/>
          <w:szCs w:val="24"/>
        </w:rPr>
        <w:t xml:space="preserve"> «Открытые инновации» </w:t>
      </w:r>
      <w:hyperlink r:id="rId9" w:history="1">
        <w:r w:rsidRPr="009E67C1">
          <w:rPr>
            <w:rStyle w:val="a3"/>
            <w:rFonts w:ascii="Georgia" w:hAnsi="Georgia"/>
            <w:b/>
            <w:sz w:val="24"/>
            <w:szCs w:val="24"/>
          </w:rPr>
          <w:t>здесь</w:t>
        </w:r>
      </w:hyperlink>
      <w:r w:rsidRPr="009E67C1">
        <w:rPr>
          <w:rFonts w:ascii="Georgia" w:hAnsi="Georgia"/>
          <w:b/>
          <w:color w:val="141823"/>
          <w:sz w:val="24"/>
          <w:szCs w:val="24"/>
        </w:rPr>
        <w:t>.</w:t>
      </w:r>
    </w:p>
    <w:p w:rsidR="002E0501" w:rsidRPr="009E67C1" w:rsidRDefault="002E0501" w:rsidP="002E0501">
      <w:pPr>
        <w:pStyle w:val="xmsonormal"/>
        <w:spacing w:before="0" w:after="0"/>
        <w:rPr>
          <w:rFonts w:ascii="Georgia" w:hAnsi="Georgia"/>
          <w:b/>
        </w:rPr>
      </w:pPr>
      <w:r w:rsidRPr="009E67C1">
        <w:rPr>
          <w:rFonts w:ascii="Georgia" w:hAnsi="Georgia"/>
          <w:b/>
          <w:bCs/>
        </w:rPr>
        <w:t>Справочная информация</w:t>
      </w:r>
    </w:p>
    <w:p w:rsidR="002E0501" w:rsidRDefault="002E0501" w:rsidP="002E0501">
      <w:pPr>
        <w:spacing w:line="240" w:lineRule="atLeast"/>
        <w:rPr>
          <w:rFonts w:ascii="Georgia" w:hAnsi="Georgia"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Форум «Открытые инновации»</w:t>
      </w:r>
    </w:p>
    <w:p w:rsidR="002E0501" w:rsidRPr="003140C6" w:rsidRDefault="002E0501" w:rsidP="002E0501">
      <w:pPr>
        <w:jc w:val="both"/>
      </w:pPr>
      <w:r>
        <w:rPr>
          <w:rFonts w:ascii="Georgia" w:hAnsi="Georgia"/>
          <w:sz w:val="20"/>
          <w:szCs w:val="20"/>
        </w:rPr>
        <w:t xml:space="preserve">Ежегодный форум «Открытые инновации» проводится в Москве с 2012 года под эгидой Правительства Российской Федерации и по праву считается уникальной дискуссионной площадкой среди участников формирования инновационной экосистемы. </w:t>
      </w:r>
      <w:proofErr w:type="spellStart"/>
      <w:r>
        <w:rPr>
          <w:rFonts w:ascii="Georgia" w:hAnsi="Georgia"/>
          <w:sz w:val="20"/>
          <w:szCs w:val="20"/>
        </w:rPr>
        <w:t>С</w:t>
      </w:r>
      <w:r>
        <w:rPr>
          <w:rStyle w:val="bumpedfont15"/>
          <w:rFonts w:ascii="Georgia" w:hAnsi="Georgia"/>
          <w:sz w:val="20"/>
          <w:szCs w:val="20"/>
        </w:rPr>
        <w:t>оорганизаторами</w:t>
      </w:r>
      <w:proofErr w:type="spellEnd"/>
      <w:r>
        <w:rPr>
          <w:rStyle w:val="bumpedfont15"/>
          <w:rFonts w:ascii="Georgia" w:hAnsi="Georgia"/>
          <w:sz w:val="20"/>
          <w:szCs w:val="20"/>
        </w:rPr>
        <w:t xml:space="preserve"> форума выступают: Министерство экономического развития Российской Федерации, Правительство Москвы, Фонд инфраструктурных и образовательных программ «РОСНАНО», Российская венчурная компания, Фонд содействия инновациям, Фонд «</w:t>
      </w:r>
      <w:proofErr w:type="spellStart"/>
      <w:r>
        <w:rPr>
          <w:rStyle w:val="bumpedfont15"/>
          <w:rFonts w:ascii="Georgia" w:hAnsi="Georgia"/>
          <w:sz w:val="20"/>
          <w:szCs w:val="20"/>
        </w:rPr>
        <w:t>Сколково</w:t>
      </w:r>
      <w:proofErr w:type="spellEnd"/>
      <w:r>
        <w:rPr>
          <w:rStyle w:val="bumpedfont15"/>
          <w:rFonts w:ascii="Georgia" w:hAnsi="Georgia"/>
          <w:sz w:val="20"/>
          <w:szCs w:val="20"/>
        </w:rPr>
        <w:t>», Внешэкономбанк. </w:t>
      </w:r>
      <w:r>
        <w:rPr>
          <w:rStyle w:val="resh-link"/>
          <w:rFonts w:ascii="Georgia" w:hAnsi="Georgia" w:cs="Arial"/>
          <w:color w:val="000000"/>
          <w:sz w:val="20"/>
          <w:szCs w:val="20"/>
        </w:rPr>
        <w:t>Мероприятие пройдет п</w:t>
      </w:r>
      <w:r>
        <w:rPr>
          <w:rFonts w:ascii="Georgia" w:hAnsi="Georgia" w:cs="Arial"/>
          <w:sz w:val="20"/>
          <w:szCs w:val="20"/>
        </w:rPr>
        <w:t xml:space="preserve">ри участии Консультативного совета по иностранным инвестициям. </w:t>
      </w:r>
      <w:r>
        <w:rPr>
          <w:rFonts w:ascii="Georgia" w:hAnsi="Georgia"/>
          <w:sz w:val="20"/>
          <w:szCs w:val="20"/>
        </w:rPr>
        <w:t xml:space="preserve">Основная цель форума – развитие и коммерциализация новейших технологий, популяризация мировых технологических брендов и создание новых инструментов международного сотрудничества в сфере инноваций. В рамках программы проводятся пленарные заседания и тематические сессии, выставка, образовательные мероприятия, семинары и мастер-классы, инновационные шоу, деловые встречи, создаются возможности для неформального общения. </w:t>
      </w:r>
      <w:hyperlink r:id="rId10" w:history="1">
        <w:r>
          <w:rPr>
            <w:rStyle w:val="a3"/>
            <w:rFonts w:ascii="Georgia" w:hAnsi="Georgia"/>
            <w:sz w:val="20"/>
            <w:szCs w:val="20"/>
          </w:rPr>
          <w:t>https://forinnovations.ru/</w:t>
        </w:r>
      </w:hyperlink>
    </w:p>
    <w:p w:rsidR="00A179B5" w:rsidRPr="003140C6" w:rsidRDefault="00A179B5" w:rsidP="002E0501">
      <w:pPr>
        <w:jc w:val="both"/>
        <w:rPr>
          <w:rFonts w:ascii="Georgia" w:hAnsi="Georgia"/>
          <w:b/>
          <w:bCs/>
          <w:color w:val="000000"/>
          <w:sz w:val="20"/>
          <w:szCs w:val="20"/>
        </w:rPr>
      </w:pPr>
    </w:p>
    <w:p w:rsidR="002E0501" w:rsidRDefault="002E0501" w:rsidP="002E0501">
      <w:pPr>
        <w:pStyle w:val="xmsonormal"/>
        <w:spacing w:before="0" w:beforeAutospacing="0" w:after="0" w:afterAutospacing="0" w:line="240" w:lineRule="atLeast"/>
        <w:jc w:val="both"/>
        <w:rPr>
          <w:rFonts w:ascii="Georgia" w:hAnsi="Georgia"/>
          <w:bCs/>
          <w:color w:val="000000"/>
          <w:sz w:val="20"/>
          <w:szCs w:val="20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t>Контакты для СМИ:</w:t>
      </w:r>
    </w:p>
    <w:p w:rsidR="002E0501" w:rsidRDefault="002E0501" w:rsidP="002E0501">
      <w:pPr>
        <w:pStyle w:val="xmsonormal"/>
        <w:spacing w:before="0" w:beforeAutospacing="0" w:after="0" w:afterAutospacing="0" w:line="240" w:lineRule="atLeast"/>
        <w:jc w:val="both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bCs/>
          <w:color w:val="000000"/>
          <w:sz w:val="20"/>
          <w:szCs w:val="20"/>
        </w:rPr>
        <w:t xml:space="preserve">Александра </w:t>
      </w:r>
      <w:proofErr w:type="spellStart"/>
      <w:r>
        <w:rPr>
          <w:rFonts w:ascii="Georgia" w:hAnsi="Georgia"/>
          <w:bCs/>
          <w:color w:val="000000"/>
          <w:sz w:val="20"/>
          <w:szCs w:val="20"/>
        </w:rPr>
        <w:t>Барщевская</w:t>
      </w:r>
      <w:proofErr w:type="spellEnd"/>
      <w:r>
        <w:rPr>
          <w:rFonts w:ascii="Georgia" w:hAnsi="Georgia"/>
          <w:bCs/>
          <w:color w:val="000000"/>
          <w:sz w:val="20"/>
          <w:szCs w:val="20"/>
        </w:rPr>
        <w:t>,</w:t>
      </w:r>
    </w:p>
    <w:p w:rsidR="002E0501" w:rsidRDefault="002E0501" w:rsidP="002E0501">
      <w:pPr>
        <w:pStyle w:val="xmsonormal"/>
        <w:spacing w:before="0" w:beforeAutospacing="0" w:after="0" w:afterAutospacing="0" w:line="240" w:lineRule="atLeast"/>
        <w:jc w:val="both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пресс-секретарь</w:t>
      </w:r>
    </w:p>
    <w:p w:rsidR="002E0501" w:rsidRDefault="002E0501" w:rsidP="002E0501">
      <w:pPr>
        <w:pStyle w:val="xmsonormal"/>
        <w:spacing w:before="0" w:beforeAutospacing="0" w:after="0" w:afterAutospacing="0" w:line="240" w:lineRule="atLeast"/>
        <w:jc w:val="both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Фонд «</w:t>
      </w:r>
      <w:proofErr w:type="spellStart"/>
      <w:r>
        <w:rPr>
          <w:rFonts w:ascii="Georgia" w:hAnsi="Georgia"/>
          <w:color w:val="000000"/>
          <w:sz w:val="20"/>
          <w:szCs w:val="20"/>
        </w:rPr>
        <w:t>Сколково</w:t>
      </w:r>
      <w:proofErr w:type="spellEnd"/>
      <w:r>
        <w:rPr>
          <w:rFonts w:ascii="Georgia" w:hAnsi="Georgia"/>
          <w:color w:val="000000"/>
          <w:sz w:val="20"/>
          <w:szCs w:val="20"/>
        </w:rPr>
        <w:t>»</w:t>
      </w:r>
    </w:p>
    <w:p w:rsidR="002E0501" w:rsidRDefault="002E0501" w:rsidP="002E0501">
      <w:pPr>
        <w:pStyle w:val="xmsonormal"/>
        <w:spacing w:before="0" w:beforeAutospacing="0" w:after="0" w:afterAutospacing="0" w:line="240" w:lineRule="atLeast"/>
        <w:jc w:val="both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Тел./</w:t>
      </w:r>
      <w:proofErr w:type="spellStart"/>
      <w:r>
        <w:rPr>
          <w:rFonts w:ascii="Georgia" w:hAnsi="Georgia"/>
          <w:color w:val="000000"/>
          <w:sz w:val="20"/>
          <w:szCs w:val="20"/>
          <w:lang w:val="en-US"/>
        </w:rPr>
        <w:t>tel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. </w:t>
      </w:r>
      <w:r w:rsidRPr="009E67C1">
        <w:rPr>
          <w:rFonts w:ascii="Georgia" w:hAnsi="Georgia"/>
          <w:color w:val="000000"/>
          <w:sz w:val="20"/>
          <w:szCs w:val="20"/>
        </w:rPr>
        <w:t>+7</w:t>
      </w:r>
      <w:r>
        <w:rPr>
          <w:rFonts w:ascii="Georgia" w:hAnsi="Georgia"/>
          <w:color w:val="000000"/>
          <w:sz w:val="20"/>
          <w:szCs w:val="20"/>
          <w:lang w:val="en-US"/>
        </w:rPr>
        <w:t> </w:t>
      </w:r>
      <w:r w:rsidRPr="009E67C1">
        <w:rPr>
          <w:rFonts w:ascii="Georgia" w:hAnsi="Georgia"/>
          <w:color w:val="000000"/>
          <w:sz w:val="20"/>
          <w:szCs w:val="20"/>
        </w:rPr>
        <w:t>(495)</w:t>
      </w:r>
      <w:r>
        <w:rPr>
          <w:rFonts w:ascii="Georgia" w:hAnsi="Georgia"/>
          <w:color w:val="000000"/>
          <w:sz w:val="20"/>
          <w:szCs w:val="20"/>
          <w:lang w:val="en-US"/>
        </w:rPr>
        <w:t> </w:t>
      </w:r>
      <w:r w:rsidRPr="009E67C1">
        <w:rPr>
          <w:rFonts w:ascii="Georgia" w:hAnsi="Georgia"/>
          <w:color w:val="000000"/>
          <w:sz w:val="20"/>
          <w:szCs w:val="20"/>
        </w:rPr>
        <w:t xml:space="preserve">956 00 33, </w:t>
      </w:r>
      <w:proofErr w:type="spellStart"/>
      <w:r>
        <w:rPr>
          <w:rFonts w:ascii="Georgia" w:hAnsi="Georgia"/>
          <w:color w:val="000000"/>
          <w:sz w:val="20"/>
          <w:szCs w:val="20"/>
        </w:rPr>
        <w:t>доб</w:t>
      </w:r>
      <w:proofErr w:type="spellEnd"/>
      <w:r w:rsidRPr="009E67C1">
        <w:rPr>
          <w:rFonts w:ascii="Georgia" w:hAnsi="Georgia"/>
          <w:color w:val="000000"/>
          <w:sz w:val="20"/>
          <w:szCs w:val="20"/>
        </w:rPr>
        <w:t>./</w:t>
      </w:r>
      <w:r>
        <w:rPr>
          <w:rFonts w:ascii="Georgia" w:hAnsi="Georgia"/>
          <w:color w:val="000000"/>
          <w:sz w:val="20"/>
          <w:szCs w:val="20"/>
          <w:lang w:val="en-US"/>
        </w:rPr>
        <w:t>ext</w:t>
      </w:r>
      <w:r w:rsidRPr="009E67C1">
        <w:rPr>
          <w:rFonts w:ascii="Georgia" w:hAnsi="Georgia"/>
          <w:color w:val="000000"/>
          <w:sz w:val="20"/>
          <w:szCs w:val="20"/>
        </w:rPr>
        <w:t>. 2657</w:t>
      </w:r>
      <w:r>
        <w:rPr>
          <w:rFonts w:ascii="Georgia" w:hAnsi="Georgia"/>
          <w:color w:val="000000"/>
          <w:sz w:val="20"/>
          <w:szCs w:val="20"/>
        </w:rPr>
        <w:t xml:space="preserve"> </w:t>
      </w:r>
    </w:p>
    <w:p w:rsidR="002E0501" w:rsidRPr="002E0501" w:rsidRDefault="002E0501" w:rsidP="002E0501">
      <w:pPr>
        <w:pStyle w:val="xmsonormal"/>
        <w:spacing w:before="0" w:beforeAutospacing="0" w:after="0" w:afterAutospacing="0" w:line="240" w:lineRule="atLeast"/>
        <w:jc w:val="both"/>
        <w:rPr>
          <w:rFonts w:ascii="Georgia" w:hAnsi="Georgia" w:cs="Tahoma"/>
          <w:color w:val="000000"/>
          <w:sz w:val="20"/>
          <w:szCs w:val="20"/>
        </w:rPr>
      </w:pPr>
    </w:p>
    <w:p w:rsidR="00142A34" w:rsidRPr="00142A34" w:rsidRDefault="00B9004E" w:rsidP="00A41595">
      <w:pPr>
        <w:pStyle w:val="ab"/>
        <w:shd w:val="clear" w:color="auto" w:fill="FFFFFF"/>
        <w:spacing w:before="0" w:beforeAutospacing="0" w:after="0" w:afterAutospacing="0"/>
        <w:jc w:val="both"/>
        <w:rPr>
          <w:rFonts w:ascii="Georgia" w:hAnsi="Georgia"/>
          <w:lang w:val="en-US"/>
        </w:rPr>
      </w:pPr>
      <w:r w:rsidRPr="00F037F8">
        <w:rPr>
          <w:rFonts w:ascii="Georgia" w:hAnsi="Georgia"/>
          <w:lang w:val="en-US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.7pt;height:201.1pt">
            <v:imagedata r:id="rId11" o:title="SK_SV_2017_wordpodval-NEW+++05"/>
          </v:shape>
        </w:pict>
      </w:r>
    </w:p>
    <w:sectPr w:rsidR="00142A34" w:rsidRPr="00142A34" w:rsidSect="00965092">
      <w:headerReference w:type="even" r:id="rId12"/>
      <w:headerReference w:type="default" r:id="rId13"/>
      <w:footerReference w:type="default" r:id="rId14"/>
      <w:headerReference w:type="first" r:id="rId15"/>
      <w:type w:val="continuous"/>
      <w:pgSz w:w="11906" w:h="16838"/>
      <w:pgMar w:top="3227" w:right="991" w:bottom="1418" w:left="993" w:header="0" w:footer="43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F2A" w:rsidRDefault="00024F2A">
      <w:pPr>
        <w:spacing w:after="0" w:line="240" w:lineRule="auto"/>
      </w:pPr>
      <w:r>
        <w:separator/>
      </w:r>
    </w:p>
  </w:endnote>
  <w:endnote w:type="continuationSeparator" w:id="0">
    <w:p w:rsidR="00024F2A" w:rsidRDefault="00024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65686"/>
      <w:docPartObj>
        <w:docPartGallery w:val="Page Numbers (Bottom of Page)"/>
        <w:docPartUnique/>
      </w:docPartObj>
    </w:sdtPr>
    <w:sdtContent>
      <w:p w:rsidR="00327F0A" w:rsidRDefault="00F037F8">
        <w:pPr>
          <w:pStyle w:val="a6"/>
          <w:jc w:val="right"/>
        </w:pPr>
        <w:fldSimple w:instr=" PAGE   \* MERGEFORMAT ">
          <w:r w:rsidR="003F236C">
            <w:rPr>
              <w:noProof/>
            </w:rPr>
            <w:t>9</w:t>
          </w:r>
        </w:fldSimple>
      </w:p>
    </w:sdtContent>
  </w:sdt>
  <w:p w:rsidR="00327F0A" w:rsidRDefault="00327F0A" w:rsidP="00C21526">
    <w:pPr>
      <w:pStyle w:val="a6"/>
      <w:ind w:right="-566" w:hanging="99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F2A" w:rsidRDefault="00024F2A">
      <w:pPr>
        <w:spacing w:after="0" w:line="240" w:lineRule="auto"/>
      </w:pPr>
      <w:r>
        <w:separator/>
      </w:r>
    </w:p>
  </w:footnote>
  <w:footnote w:type="continuationSeparator" w:id="0">
    <w:p w:rsidR="00024F2A" w:rsidRDefault="00024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F0A" w:rsidRDefault="00F037F8">
    <w:pPr>
      <w:pStyle w:val="a4"/>
    </w:pPr>
    <w:r w:rsidRPr="00F037F8">
      <w:rPr>
        <w:noProof/>
        <w:lang w:val="en-US"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45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Open-innovations-blanc-ru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F0A" w:rsidRDefault="00327F0A" w:rsidP="00C21526">
    <w:pPr>
      <w:pStyle w:val="a4"/>
      <w:ind w:left="-993" w:right="-566" w:hanging="708"/>
      <w:jc w:val="right"/>
      <w:rPr>
        <w:noProof/>
        <w:lang w:eastAsia="ru-RU"/>
      </w:rPr>
    </w:pPr>
    <w:r>
      <w:rPr>
        <w:noProof/>
        <w:lang w:eastAsia="ru-RU"/>
      </w:rPr>
      <w:drawing>
        <wp:inline distT="0" distB="0" distL="0" distR="0">
          <wp:extent cx="8134350" cy="2057370"/>
          <wp:effectExtent l="1905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nc-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43632" cy="20597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27F0A" w:rsidRDefault="00327F0A" w:rsidP="000A655E">
    <w:pPr>
      <w:pStyle w:val="a4"/>
      <w:tabs>
        <w:tab w:val="clear" w:pos="4844"/>
        <w:tab w:val="clear" w:pos="9689"/>
        <w:tab w:val="right" w:pos="9214"/>
      </w:tabs>
      <w:ind w:hanging="1701"/>
    </w:pPr>
    <w:r>
      <w:tab/>
    </w: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F0A" w:rsidRDefault="00F037F8">
    <w:pPr>
      <w:pStyle w:val="a4"/>
    </w:pPr>
    <w:r w:rsidRPr="00F037F8">
      <w:rPr>
        <w:noProof/>
        <w:lang w:val="en-US"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margin-left:0;margin-top:0;width:595.45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Open-innovations-blanc-ru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A171A"/>
    <w:multiLevelType w:val="hybridMultilevel"/>
    <w:tmpl w:val="E8406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E2418"/>
    <w:multiLevelType w:val="hybridMultilevel"/>
    <w:tmpl w:val="EECA8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B03D5F"/>
    <w:multiLevelType w:val="multilevel"/>
    <w:tmpl w:val="B21A3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3F72C6"/>
    <w:multiLevelType w:val="hybridMultilevel"/>
    <w:tmpl w:val="C0F04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1163B6"/>
    <w:multiLevelType w:val="multilevel"/>
    <w:tmpl w:val="F740F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125BC4"/>
    <w:multiLevelType w:val="hybridMultilevel"/>
    <w:tmpl w:val="706A00F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517A6D4F"/>
    <w:multiLevelType w:val="hybridMultilevel"/>
    <w:tmpl w:val="85942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E46D80"/>
    <w:multiLevelType w:val="hybridMultilevel"/>
    <w:tmpl w:val="3C5C1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BB033B"/>
    <w:multiLevelType w:val="hybridMultilevel"/>
    <w:tmpl w:val="55065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D85801"/>
    <w:multiLevelType w:val="hybridMultilevel"/>
    <w:tmpl w:val="C7BABC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08544E"/>
    <w:multiLevelType w:val="hybridMultilevel"/>
    <w:tmpl w:val="038A3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DD712A"/>
    <w:multiLevelType w:val="multilevel"/>
    <w:tmpl w:val="3664F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0E6442"/>
    <w:multiLevelType w:val="hybridMultilevel"/>
    <w:tmpl w:val="09D214F2"/>
    <w:lvl w:ilvl="0" w:tplc="C95A0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628E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AAF8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3674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44DD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385A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C86E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5EF3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606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9"/>
  </w:num>
  <w:num w:numId="5">
    <w:abstractNumId w:val="12"/>
  </w:num>
  <w:num w:numId="6">
    <w:abstractNumId w:val="7"/>
  </w:num>
  <w:num w:numId="7">
    <w:abstractNumId w:val="5"/>
  </w:num>
  <w:num w:numId="8">
    <w:abstractNumId w:val="1"/>
  </w:num>
  <w:num w:numId="9">
    <w:abstractNumId w:val="11"/>
  </w:num>
  <w:num w:numId="10">
    <w:abstractNumId w:val="4"/>
  </w:num>
  <w:num w:numId="11">
    <w:abstractNumId w:val="6"/>
  </w:num>
  <w:num w:numId="12">
    <w:abstractNumId w:val="8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B6D76"/>
    <w:rsid w:val="00002A8D"/>
    <w:rsid w:val="000039B3"/>
    <w:rsid w:val="00012F6C"/>
    <w:rsid w:val="0001567C"/>
    <w:rsid w:val="00021095"/>
    <w:rsid w:val="00024E78"/>
    <w:rsid w:val="00024F2A"/>
    <w:rsid w:val="00026D70"/>
    <w:rsid w:val="0003127C"/>
    <w:rsid w:val="000320D1"/>
    <w:rsid w:val="00033135"/>
    <w:rsid w:val="000370C9"/>
    <w:rsid w:val="00050FEB"/>
    <w:rsid w:val="00060411"/>
    <w:rsid w:val="0006279E"/>
    <w:rsid w:val="00072A29"/>
    <w:rsid w:val="000744C4"/>
    <w:rsid w:val="000A3993"/>
    <w:rsid w:val="000A4890"/>
    <w:rsid w:val="000A655E"/>
    <w:rsid w:val="000A6767"/>
    <w:rsid w:val="000A7A06"/>
    <w:rsid w:val="000C1E26"/>
    <w:rsid w:val="000C36F6"/>
    <w:rsid w:val="000D25AD"/>
    <w:rsid w:val="000E0DD7"/>
    <w:rsid w:val="000E191C"/>
    <w:rsid w:val="000E3619"/>
    <w:rsid w:val="000F4DA5"/>
    <w:rsid w:val="000F64B5"/>
    <w:rsid w:val="00106E76"/>
    <w:rsid w:val="001104FE"/>
    <w:rsid w:val="00111118"/>
    <w:rsid w:val="001147FE"/>
    <w:rsid w:val="00115079"/>
    <w:rsid w:val="0011589B"/>
    <w:rsid w:val="00116587"/>
    <w:rsid w:val="0012771A"/>
    <w:rsid w:val="0013237D"/>
    <w:rsid w:val="00132D33"/>
    <w:rsid w:val="0013561D"/>
    <w:rsid w:val="00142A34"/>
    <w:rsid w:val="00144571"/>
    <w:rsid w:val="00146D87"/>
    <w:rsid w:val="00147CC9"/>
    <w:rsid w:val="0015249B"/>
    <w:rsid w:val="001540CD"/>
    <w:rsid w:val="0016071C"/>
    <w:rsid w:val="00184187"/>
    <w:rsid w:val="001863C2"/>
    <w:rsid w:val="00191407"/>
    <w:rsid w:val="00191FF6"/>
    <w:rsid w:val="00196CEC"/>
    <w:rsid w:val="001A0DED"/>
    <w:rsid w:val="001A49F1"/>
    <w:rsid w:val="001B21E6"/>
    <w:rsid w:val="001B3F7C"/>
    <w:rsid w:val="001B50D3"/>
    <w:rsid w:val="001C0EC8"/>
    <w:rsid w:val="001C3E43"/>
    <w:rsid w:val="001C6F6C"/>
    <w:rsid w:val="001D2449"/>
    <w:rsid w:val="001D2D09"/>
    <w:rsid w:val="001D4493"/>
    <w:rsid w:val="001F01F1"/>
    <w:rsid w:val="00207D4A"/>
    <w:rsid w:val="00207D51"/>
    <w:rsid w:val="00221BAB"/>
    <w:rsid w:val="002276B8"/>
    <w:rsid w:val="00227ADC"/>
    <w:rsid w:val="0023068B"/>
    <w:rsid w:val="002325A5"/>
    <w:rsid w:val="00234776"/>
    <w:rsid w:val="00252F73"/>
    <w:rsid w:val="002554BF"/>
    <w:rsid w:val="00257406"/>
    <w:rsid w:val="00260C74"/>
    <w:rsid w:val="00262DE9"/>
    <w:rsid w:val="002635EE"/>
    <w:rsid w:val="00272B04"/>
    <w:rsid w:val="00273457"/>
    <w:rsid w:val="002753AB"/>
    <w:rsid w:val="002770F3"/>
    <w:rsid w:val="00285EE0"/>
    <w:rsid w:val="00296235"/>
    <w:rsid w:val="002A0C64"/>
    <w:rsid w:val="002B5924"/>
    <w:rsid w:val="002D2F38"/>
    <w:rsid w:val="002D68FB"/>
    <w:rsid w:val="002D732B"/>
    <w:rsid w:val="002E0501"/>
    <w:rsid w:val="002E68EB"/>
    <w:rsid w:val="002F798A"/>
    <w:rsid w:val="00304340"/>
    <w:rsid w:val="00306539"/>
    <w:rsid w:val="00306A6D"/>
    <w:rsid w:val="003140C6"/>
    <w:rsid w:val="0031433A"/>
    <w:rsid w:val="00316937"/>
    <w:rsid w:val="00316F0C"/>
    <w:rsid w:val="003203D6"/>
    <w:rsid w:val="003246C3"/>
    <w:rsid w:val="00327F0A"/>
    <w:rsid w:val="003328CF"/>
    <w:rsid w:val="0034135E"/>
    <w:rsid w:val="00353816"/>
    <w:rsid w:val="00371FA3"/>
    <w:rsid w:val="00380171"/>
    <w:rsid w:val="003A04BD"/>
    <w:rsid w:val="003A7A42"/>
    <w:rsid w:val="003B0D6C"/>
    <w:rsid w:val="003B4795"/>
    <w:rsid w:val="003B7114"/>
    <w:rsid w:val="003C55F8"/>
    <w:rsid w:val="003D0AB9"/>
    <w:rsid w:val="003D6064"/>
    <w:rsid w:val="003D6956"/>
    <w:rsid w:val="003E040C"/>
    <w:rsid w:val="003E53B8"/>
    <w:rsid w:val="003F236C"/>
    <w:rsid w:val="0040152D"/>
    <w:rsid w:val="0040392A"/>
    <w:rsid w:val="00405A62"/>
    <w:rsid w:val="004066E7"/>
    <w:rsid w:val="00410C20"/>
    <w:rsid w:val="00411B31"/>
    <w:rsid w:val="00413BF4"/>
    <w:rsid w:val="004170A1"/>
    <w:rsid w:val="00420387"/>
    <w:rsid w:val="00420395"/>
    <w:rsid w:val="00421166"/>
    <w:rsid w:val="00422454"/>
    <w:rsid w:val="0043349D"/>
    <w:rsid w:val="004411A5"/>
    <w:rsid w:val="004566D1"/>
    <w:rsid w:val="004566DD"/>
    <w:rsid w:val="00460456"/>
    <w:rsid w:val="004653B0"/>
    <w:rsid w:val="00465F93"/>
    <w:rsid w:val="004707BA"/>
    <w:rsid w:val="00471744"/>
    <w:rsid w:val="00476C5A"/>
    <w:rsid w:val="0048210B"/>
    <w:rsid w:val="00484011"/>
    <w:rsid w:val="00490D9C"/>
    <w:rsid w:val="0049201B"/>
    <w:rsid w:val="00493C5F"/>
    <w:rsid w:val="004A504D"/>
    <w:rsid w:val="004C4355"/>
    <w:rsid w:val="004D5DC0"/>
    <w:rsid w:val="004E28EA"/>
    <w:rsid w:val="004E2F63"/>
    <w:rsid w:val="004E31FC"/>
    <w:rsid w:val="004F5355"/>
    <w:rsid w:val="0050147B"/>
    <w:rsid w:val="005017E1"/>
    <w:rsid w:val="005023DF"/>
    <w:rsid w:val="00506348"/>
    <w:rsid w:val="005117E4"/>
    <w:rsid w:val="005134C2"/>
    <w:rsid w:val="005232CE"/>
    <w:rsid w:val="00532412"/>
    <w:rsid w:val="00533577"/>
    <w:rsid w:val="005367FE"/>
    <w:rsid w:val="00537B91"/>
    <w:rsid w:val="005503D2"/>
    <w:rsid w:val="00555947"/>
    <w:rsid w:val="0055658C"/>
    <w:rsid w:val="0056001B"/>
    <w:rsid w:val="00560451"/>
    <w:rsid w:val="00564E7C"/>
    <w:rsid w:val="00567AD4"/>
    <w:rsid w:val="00570526"/>
    <w:rsid w:val="00572644"/>
    <w:rsid w:val="00576112"/>
    <w:rsid w:val="005825E0"/>
    <w:rsid w:val="00585087"/>
    <w:rsid w:val="005A4373"/>
    <w:rsid w:val="005B0842"/>
    <w:rsid w:val="005B25B9"/>
    <w:rsid w:val="005B2A19"/>
    <w:rsid w:val="005E0337"/>
    <w:rsid w:val="005E1154"/>
    <w:rsid w:val="005F3423"/>
    <w:rsid w:val="00611C03"/>
    <w:rsid w:val="00634704"/>
    <w:rsid w:val="00637FC9"/>
    <w:rsid w:val="006438A5"/>
    <w:rsid w:val="00647064"/>
    <w:rsid w:val="0066356E"/>
    <w:rsid w:val="00664E30"/>
    <w:rsid w:val="00686029"/>
    <w:rsid w:val="006902EC"/>
    <w:rsid w:val="00692232"/>
    <w:rsid w:val="0069472B"/>
    <w:rsid w:val="00695B5C"/>
    <w:rsid w:val="00696479"/>
    <w:rsid w:val="006A3A2C"/>
    <w:rsid w:val="006B05FD"/>
    <w:rsid w:val="006C79D3"/>
    <w:rsid w:val="006D03B8"/>
    <w:rsid w:val="006D18FB"/>
    <w:rsid w:val="006E0628"/>
    <w:rsid w:val="006E0FF3"/>
    <w:rsid w:val="006F1A90"/>
    <w:rsid w:val="006F29A5"/>
    <w:rsid w:val="006F6F8F"/>
    <w:rsid w:val="007049E3"/>
    <w:rsid w:val="00706760"/>
    <w:rsid w:val="00711738"/>
    <w:rsid w:val="00714342"/>
    <w:rsid w:val="0071443E"/>
    <w:rsid w:val="00714A21"/>
    <w:rsid w:val="00720E2C"/>
    <w:rsid w:val="0072540A"/>
    <w:rsid w:val="00726FF4"/>
    <w:rsid w:val="007357E2"/>
    <w:rsid w:val="007409DC"/>
    <w:rsid w:val="00742281"/>
    <w:rsid w:val="00751F01"/>
    <w:rsid w:val="00753C96"/>
    <w:rsid w:val="007614EE"/>
    <w:rsid w:val="00763176"/>
    <w:rsid w:val="0077227D"/>
    <w:rsid w:val="00776338"/>
    <w:rsid w:val="00776A71"/>
    <w:rsid w:val="0078442B"/>
    <w:rsid w:val="00785F8E"/>
    <w:rsid w:val="00786AD7"/>
    <w:rsid w:val="00794A35"/>
    <w:rsid w:val="0079734A"/>
    <w:rsid w:val="00797F79"/>
    <w:rsid w:val="007B1B7B"/>
    <w:rsid w:val="007B29EB"/>
    <w:rsid w:val="007B33A0"/>
    <w:rsid w:val="007B4339"/>
    <w:rsid w:val="007B459B"/>
    <w:rsid w:val="007C6600"/>
    <w:rsid w:val="007D24D3"/>
    <w:rsid w:val="007D3915"/>
    <w:rsid w:val="007E0D2E"/>
    <w:rsid w:val="007F03AD"/>
    <w:rsid w:val="007F03CC"/>
    <w:rsid w:val="00800F60"/>
    <w:rsid w:val="00805851"/>
    <w:rsid w:val="008100F3"/>
    <w:rsid w:val="008111CD"/>
    <w:rsid w:val="00821DA7"/>
    <w:rsid w:val="00830F72"/>
    <w:rsid w:val="0084209E"/>
    <w:rsid w:val="00843AB9"/>
    <w:rsid w:val="008511BC"/>
    <w:rsid w:val="0086190D"/>
    <w:rsid w:val="0086612B"/>
    <w:rsid w:val="0087100E"/>
    <w:rsid w:val="008715FC"/>
    <w:rsid w:val="00894D6A"/>
    <w:rsid w:val="00895686"/>
    <w:rsid w:val="008B5582"/>
    <w:rsid w:val="008B6D76"/>
    <w:rsid w:val="008C0746"/>
    <w:rsid w:val="008D0FE6"/>
    <w:rsid w:val="008E2072"/>
    <w:rsid w:val="008E3D83"/>
    <w:rsid w:val="008E43C6"/>
    <w:rsid w:val="008E73FF"/>
    <w:rsid w:val="008F790C"/>
    <w:rsid w:val="0090103B"/>
    <w:rsid w:val="00902279"/>
    <w:rsid w:val="009051B1"/>
    <w:rsid w:val="0092232A"/>
    <w:rsid w:val="00922FCD"/>
    <w:rsid w:val="00923285"/>
    <w:rsid w:val="00927800"/>
    <w:rsid w:val="00940974"/>
    <w:rsid w:val="0094374C"/>
    <w:rsid w:val="00961551"/>
    <w:rsid w:val="00964F5B"/>
    <w:rsid w:val="00965092"/>
    <w:rsid w:val="00966871"/>
    <w:rsid w:val="0096717A"/>
    <w:rsid w:val="00975F17"/>
    <w:rsid w:val="00977667"/>
    <w:rsid w:val="009856A7"/>
    <w:rsid w:val="00987026"/>
    <w:rsid w:val="00992B5B"/>
    <w:rsid w:val="00992EE0"/>
    <w:rsid w:val="0099548F"/>
    <w:rsid w:val="00996E13"/>
    <w:rsid w:val="0099710E"/>
    <w:rsid w:val="009A2C64"/>
    <w:rsid w:val="009A3099"/>
    <w:rsid w:val="009A4C3F"/>
    <w:rsid w:val="009A53FC"/>
    <w:rsid w:val="009A5FAF"/>
    <w:rsid w:val="009A6A39"/>
    <w:rsid w:val="009C0D56"/>
    <w:rsid w:val="009E5926"/>
    <w:rsid w:val="009F121E"/>
    <w:rsid w:val="009F57EA"/>
    <w:rsid w:val="009F7301"/>
    <w:rsid w:val="00A04FE0"/>
    <w:rsid w:val="00A05FCE"/>
    <w:rsid w:val="00A10FE5"/>
    <w:rsid w:val="00A156B1"/>
    <w:rsid w:val="00A179B5"/>
    <w:rsid w:val="00A2575B"/>
    <w:rsid w:val="00A41595"/>
    <w:rsid w:val="00A44C98"/>
    <w:rsid w:val="00A60C60"/>
    <w:rsid w:val="00A6722A"/>
    <w:rsid w:val="00A70FC4"/>
    <w:rsid w:val="00A73B0B"/>
    <w:rsid w:val="00A801E7"/>
    <w:rsid w:val="00A83187"/>
    <w:rsid w:val="00A83D44"/>
    <w:rsid w:val="00A863A8"/>
    <w:rsid w:val="00A90E20"/>
    <w:rsid w:val="00A96C7B"/>
    <w:rsid w:val="00AA02AB"/>
    <w:rsid w:val="00AA2A82"/>
    <w:rsid w:val="00AB552A"/>
    <w:rsid w:val="00AB7876"/>
    <w:rsid w:val="00AC1467"/>
    <w:rsid w:val="00AC75B7"/>
    <w:rsid w:val="00AE3ED5"/>
    <w:rsid w:val="00AF4CB9"/>
    <w:rsid w:val="00B11A08"/>
    <w:rsid w:val="00B12341"/>
    <w:rsid w:val="00B163AD"/>
    <w:rsid w:val="00B2148E"/>
    <w:rsid w:val="00B228B0"/>
    <w:rsid w:val="00B256B9"/>
    <w:rsid w:val="00B2737D"/>
    <w:rsid w:val="00B30228"/>
    <w:rsid w:val="00B41890"/>
    <w:rsid w:val="00B47388"/>
    <w:rsid w:val="00B5783E"/>
    <w:rsid w:val="00B6782E"/>
    <w:rsid w:val="00B71707"/>
    <w:rsid w:val="00B71986"/>
    <w:rsid w:val="00B725F6"/>
    <w:rsid w:val="00B749D9"/>
    <w:rsid w:val="00B8127B"/>
    <w:rsid w:val="00B816B0"/>
    <w:rsid w:val="00B83037"/>
    <w:rsid w:val="00B85B48"/>
    <w:rsid w:val="00B87DAF"/>
    <w:rsid w:val="00B9004E"/>
    <w:rsid w:val="00B91178"/>
    <w:rsid w:val="00BA4251"/>
    <w:rsid w:val="00BA69F4"/>
    <w:rsid w:val="00BB2D3F"/>
    <w:rsid w:val="00BE51AF"/>
    <w:rsid w:val="00BE7E36"/>
    <w:rsid w:val="00C00DE2"/>
    <w:rsid w:val="00C1581E"/>
    <w:rsid w:val="00C21526"/>
    <w:rsid w:val="00C304AB"/>
    <w:rsid w:val="00C31372"/>
    <w:rsid w:val="00C410C7"/>
    <w:rsid w:val="00C443ED"/>
    <w:rsid w:val="00C47099"/>
    <w:rsid w:val="00C52F4F"/>
    <w:rsid w:val="00C72312"/>
    <w:rsid w:val="00C738EA"/>
    <w:rsid w:val="00C75C71"/>
    <w:rsid w:val="00C765EE"/>
    <w:rsid w:val="00C848E5"/>
    <w:rsid w:val="00C861C7"/>
    <w:rsid w:val="00C90EC1"/>
    <w:rsid w:val="00C91BD6"/>
    <w:rsid w:val="00C92F88"/>
    <w:rsid w:val="00CA0835"/>
    <w:rsid w:val="00CA3396"/>
    <w:rsid w:val="00CB0C5B"/>
    <w:rsid w:val="00CB16F1"/>
    <w:rsid w:val="00CB48E6"/>
    <w:rsid w:val="00CB6121"/>
    <w:rsid w:val="00CB7643"/>
    <w:rsid w:val="00CB76B9"/>
    <w:rsid w:val="00CD1A28"/>
    <w:rsid w:val="00CD2522"/>
    <w:rsid w:val="00CD38D0"/>
    <w:rsid w:val="00CD4AD2"/>
    <w:rsid w:val="00CD7795"/>
    <w:rsid w:val="00CE0441"/>
    <w:rsid w:val="00CE1700"/>
    <w:rsid w:val="00CE7C1B"/>
    <w:rsid w:val="00CF31C7"/>
    <w:rsid w:val="00CF3748"/>
    <w:rsid w:val="00CF5FD0"/>
    <w:rsid w:val="00D07C2F"/>
    <w:rsid w:val="00D201D0"/>
    <w:rsid w:val="00D24C35"/>
    <w:rsid w:val="00D32432"/>
    <w:rsid w:val="00D32C42"/>
    <w:rsid w:val="00D4190D"/>
    <w:rsid w:val="00D44259"/>
    <w:rsid w:val="00D44EFE"/>
    <w:rsid w:val="00D576BE"/>
    <w:rsid w:val="00D67FC7"/>
    <w:rsid w:val="00D71A39"/>
    <w:rsid w:val="00D723E0"/>
    <w:rsid w:val="00D7788B"/>
    <w:rsid w:val="00D831B1"/>
    <w:rsid w:val="00D918E3"/>
    <w:rsid w:val="00DB238D"/>
    <w:rsid w:val="00DE1491"/>
    <w:rsid w:val="00DE27DB"/>
    <w:rsid w:val="00DE28EE"/>
    <w:rsid w:val="00DE2E0C"/>
    <w:rsid w:val="00DE3597"/>
    <w:rsid w:val="00DF2B24"/>
    <w:rsid w:val="00DF7D1A"/>
    <w:rsid w:val="00E0028D"/>
    <w:rsid w:val="00E05F5B"/>
    <w:rsid w:val="00E076AE"/>
    <w:rsid w:val="00E12B8A"/>
    <w:rsid w:val="00E142D4"/>
    <w:rsid w:val="00E15D01"/>
    <w:rsid w:val="00E16D24"/>
    <w:rsid w:val="00E20824"/>
    <w:rsid w:val="00E22500"/>
    <w:rsid w:val="00E23328"/>
    <w:rsid w:val="00E34BAB"/>
    <w:rsid w:val="00E35783"/>
    <w:rsid w:val="00E4507C"/>
    <w:rsid w:val="00E46B4E"/>
    <w:rsid w:val="00E57BFB"/>
    <w:rsid w:val="00E57CF8"/>
    <w:rsid w:val="00E60BD8"/>
    <w:rsid w:val="00E621C7"/>
    <w:rsid w:val="00E65F5E"/>
    <w:rsid w:val="00E67705"/>
    <w:rsid w:val="00E67786"/>
    <w:rsid w:val="00E70080"/>
    <w:rsid w:val="00E73775"/>
    <w:rsid w:val="00E775B6"/>
    <w:rsid w:val="00E8255F"/>
    <w:rsid w:val="00E8357A"/>
    <w:rsid w:val="00E9219D"/>
    <w:rsid w:val="00E94B63"/>
    <w:rsid w:val="00E96A02"/>
    <w:rsid w:val="00E96A5F"/>
    <w:rsid w:val="00EA0C3D"/>
    <w:rsid w:val="00EA6DA8"/>
    <w:rsid w:val="00EB4506"/>
    <w:rsid w:val="00ED3762"/>
    <w:rsid w:val="00ED6EC0"/>
    <w:rsid w:val="00EE79ED"/>
    <w:rsid w:val="00EF62C0"/>
    <w:rsid w:val="00EF6CCA"/>
    <w:rsid w:val="00F015E1"/>
    <w:rsid w:val="00F037F8"/>
    <w:rsid w:val="00F13B3A"/>
    <w:rsid w:val="00F243B0"/>
    <w:rsid w:val="00F26411"/>
    <w:rsid w:val="00F352A5"/>
    <w:rsid w:val="00F4043C"/>
    <w:rsid w:val="00F43497"/>
    <w:rsid w:val="00F45F83"/>
    <w:rsid w:val="00F47E53"/>
    <w:rsid w:val="00F560A5"/>
    <w:rsid w:val="00F61454"/>
    <w:rsid w:val="00F6664E"/>
    <w:rsid w:val="00F7156D"/>
    <w:rsid w:val="00F7779F"/>
    <w:rsid w:val="00F77CAF"/>
    <w:rsid w:val="00F801F8"/>
    <w:rsid w:val="00F826D7"/>
    <w:rsid w:val="00F87C4C"/>
    <w:rsid w:val="00F92385"/>
    <w:rsid w:val="00FA22D1"/>
    <w:rsid w:val="00FA3CBC"/>
    <w:rsid w:val="00FA6EE7"/>
    <w:rsid w:val="00FB21F4"/>
    <w:rsid w:val="00FB3191"/>
    <w:rsid w:val="00FB38D4"/>
    <w:rsid w:val="00FB554F"/>
    <w:rsid w:val="00FB75E5"/>
    <w:rsid w:val="00FC0BCB"/>
    <w:rsid w:val="00FD32F6"/>
    <w:rsid w:val="00FD79E8"/>
    <w:rsid w:val="00FE0BCF"/>
    <w:rsid w:val="00FF0617"/>
    <w:rsid w:val="00FF319D"/>
    <w:rsid w:val="00FF5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D76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F434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744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6D76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8B6D7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6D76"/>
  </w:style>
  <w:style w:type="paragraph" w:styleId="a6">
    <w:name w:val="footer"/>
    <w:basedOn w:val="a"/>
    <w:link w:val="a7"/>
    <w:uiPriority w:val="99"/>
    <w:unhideWhenUsed/>
    <w:rsid w:val="008B6D7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6D76"/>
  </w:style>
  <w:style w:type="paragraph" w:customStyle="1" w:styleId="s4">
    <w:name w:val="s4"/>
    <w:basedOn w:val="a"/>
    <w:rsid w:val="008B6D7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8">
    <w:name w:val="s8"/>
    <w:basedOn w:val="a"/>
    <w:rsid w:val="008B6D7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8B6D76"/>
  </w:style>
  <w:style w:type="paragraph" w:styleId="a8">
    <w:name w:val="Balloon Text"/>
    <w:basedOn w:val="a"/>
    <w:link w:val="a9"/>
    <w:uiPriority w:val="99"/>
    <w:semiHidden/>
    <w:unhideWhenUsed/>
    <w:rsid w:val="008B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6D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434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a">
    <w:name w:val="Emphasis"/>
    <w:basedOn w:val="a0"/>
    <w:uiPriority w:val="20"/>
    <w:qFormat/>
    <w:rsid w:val="00647064"/>
    <w:rPr>
      <w:i/>
      <w:iCs/>
    </w:rPr>
  </w:style>
  <w:style w:type="character" w:customStyle="1" w:styleId="Hyperlink0">
    <w:name w:val="Hyperlink.0"/>
    <w:basedOn w:val="a0"/>
    <w:rsid w:val="00221BAB"/>
    <w:rPr>
      <w:shd w:val="clear" w:color="auto" w:fill="FFFFFF"/>
      <w:lang w:val="ru-RU"/>
    </w:rPr>
  </w:style>
  <w:style w:type="paragraph" w:styleId="ab">
    <w:name w:val="Normal (Web)"/>
    <w:basedOn w:val="a"/>
    <w:uiPriority w:val="99"/>
    <w:unhideWhenUsed/>
    <w:rsid w:val="00576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B21E6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744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List Paragraph"/>
    <w:basedOn w:val="a"/>
    <w:uiPriority w:val="34"/>
    <w:qFormat/>
    <w:rsid w:val="00146D87"/>
    <w:pPr>
      <w:ind w:left="720"/>
      <w:contextualSpacing/>
    </w:pPr>
  </w:style>
  <w:style w:type="paragraph" w:customStyle="1" w:styleId="abouttop-header">
    <w:name w:val="about__top-header"/>
    <w:basedOn w:val="a"/>
    <w:rsid w:val="00965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outtop-content">
    <w:name w:val="about__top-content"/>
    <w:basedOn w:val="a"/>
    <w:rsid w:val="00965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msonormal">
    <w:name w:val="x_msonormal"/>
    <w:basedOn w:val="a"/>
    <w:rsid w:val="00EF6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62C0"/>
  </w:style>
  <w:style w:type="paragraph" w:styleId="ad">
    <w:name w:val="Plain Text"/>
    <w:basedOn w:val="a"/>
    <w:link w:val="ae"/>
    <w:uiPriority w:val="99"/>
    <w:unhideWhenUsed/>
    <w:rsid w:val="00EF62C0"/>
    <w:pPr>
      <w:spacing w:after="0" w:line="240" w:lineRule="auto"/>
    </w:pPr>
    <w:rPr>
      <w:rFonts w:ascii="Calibri" w:hAnsi="Calibri" w:cs="Times New Roman"/>
      <w:lang w:val="en-US"/>
    </w:rPr>
  </w:style>
  <w:style w:type="character" w:customStyle="1" w:styleId="ae">
    <w:name w:val="Текст Знак"/>
    <w:basedOn w:val="a0"/>
    <w:link w:val="ad"/>
    <w:uiPriority w:val="99"/>
    <w:rsid w:val="00EF62C0"/>
    <w:rPr>
      <w:rFonts w:ascii="Calibri" w:hAnsi="Calibri" w:cs="Times New Roman"/>
      <w:lang w:val="en-US"/>
    </w:rPr>
  </w:style>
  <w:style w:type="character" w:customStyle="1" w:styleId="resh-link">
    <w:name w:val="resh-link"/>
    <w:basedOn w:val="a0"/>
    <w:rsid w:val="00532412"/>
  </w:style>
  <w:style w:type="character" w:styleId="af">
    <w:name w:val="Strong"/>
    <w:basedOn w:val="a0"/>
    <w:uiPriority w:val="22"/>
    <w:qFormat/>
    <w:rsid w:val="00E142D4"/>
    <w:rPr>
      <w:b/>
      <w:bCs/>
    </w:rPr>
  </w:style>
  <w:style w:type="character" w:styleId="af0">
    <w:name w:val="FollowedHyperlink"/>
    <w:basedOn w:val="a0"/>
    <w:uiPriority w:val="99"/>
    <w:semiHidden/>
    <w:unhideWhenUsed/>
    <w:rsid w:val="00B228B0"/>
    <w:rPr>
      <w:color w:val="800080" w:themeColor="followedHyperlink"/>
      <w:u w:val="single"/>
    </w:rPr>
  </w:style>
  <w:style w:type="character" w:customStyle="1" w:styleId="social-likescounter">
    <w:name w:val="social-likes__counter"/>
    <w:basedOn w:val="a0"/>
    <w:rsid w:val="003C55F8"/>
  </w:style>
  <w:style w:type="character" w:customStyle="1" w:styleId="social-likesbutton">
    <w:name w:val="social-likes__button"/>
    <w:basedOn w:val="a0"/>
    <w:rsid w:val="003C55F8"/>
  </w:style>
  <w:style w:type="paragraph" w:styleId="af1">
    <w:name w:val="Title"/>
    <w:basedOn w:val="a"/>
    <w:next w:val="a"/>
    <w:link w:val="af2"/>
    <w:uiPriority w:val="10"/>
    <w:qFormat/>
    <w:rsid w:val="00695B5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2">
    <w:name w:val="Название Знак"/>
    <w:basedOn w:val="a0"/>
    <w:link w:val="af1"/>
    <w:uiPriority w:val="10"/>
    <w:rsid w:val="00695B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D76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F434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744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6D76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8B6D7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6D76"/>
  </w:style>
  <w:style w:type="paragraph" w:styleId="a6">
    <w:name w:val="footer"/>
    <w:basedOn w:val="a"/>
    <w:link w:val="a7"/>
    <w:uiPriority w:val="99"/>
    <w:unhideWhenUsed/>
    <w:rsid w:val="008B6D7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6D76"/>
  </w:style>
  <w:style w:type="paragraph" w:customStyle="1" w:styleId="s4">
    <w:name w:val="s4"/>
    <w:basedOn w:val="a"/>
    <w:rsid w:val="008B6D7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8">
    <w:name w:val="s8"/>
    <w:basedOn w:val="a"/>
    <w:rsid w:val="008B6D7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8B6D76"/>
  </w:style>
  <w:style w:type="paragraph" w:styleId="a8">
    <w:name w:val="Balloon Text"/>
    <w:basedOn w:val="a"/>
    <w:link w:val="a9"/>
    <w:uiPriority w:val="99"/>
    <w:semiHidden/>
    <w:unhideWhenUsed/>
    <w:rsid w:val="008B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6D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434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a">
    <w:name w:val="Emphasis"/>
    <w:basedOn w:val="a0"/>
    <w:uiPriority w:val="20"/>
    <w:qFormat/>
    <w:rsid w:val="00647064"/>
    <w:rPr>
      <w:i/>
      <w:iCs/>
    </w:rPr>
  </w:style>
  <w:style w:type="character" w:customStyle="1" w:styleId="Hyperlink0">
    <w:name w:val="Hyperlink.0"/>
    <w:basedOn w:val="a0"/>
    <w:rsid w:val="00221BAB"/>
    <w:rPr>
      <w:shd w:val="clear" w:color="auto" w:fill="FFFFFF"/>
      <w:lang w:val="ru-RU"/>
    </w:rPr>
  </w:style>
  <w:style w:type="paragraph" w:styleId="ab">
    <w:name w:val="Normal (Web)"/>
    <w:basedOn w:val="a"/>
    <w:uiPriority w:val="99"/>
    <w:semiHidden/>
    <w:unhideWhenUsed/>
    <w:rsid w:val="00576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B21E6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744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List Paragraph"/>
    <w:basedOn w:val="a"/>
    <w:uiPriority w:val="34"/>
    <w:qFormat/>
    <w:rsid w:val="00146D87"/>
    <w:pPr>
      <w:ind w:left="720"/>
      <w:contextualSpacing/>
    </w:pPr>
  </w:style>
  <w:style w:type="paragraph" w:customStyle="1" w:styleId="abouttop-header">
    <w:name w:val="about__top-header"/>
    <w:basedOn w:val="a"/>
    <w:rsid w:val="00965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outtop-content">
    <w:name w:val="about__top-content"/>
    <w:basedOn w:val="a"/>
    <w:rsid w:val="00965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0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500677"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7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2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94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8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8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5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1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1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7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7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0733066"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6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70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91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06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90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56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962348">
                      <w:marLeft w:val="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36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39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0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2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14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8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1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85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9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64566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8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98922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1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91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42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67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53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4120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7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49915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90124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4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16015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0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50969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94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622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70794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7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18187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55279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75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15276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5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1977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67058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6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21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9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714618">
                  <w:marLeft w:val="720"/>
                  <w:marRight w:val="0"/>
                  <w:marTop w:val="2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7334">
                  <w:marLeft w:val="720"/>
                  <w:marRight w:val="0"/>
                  <w:marTop w:val="2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9043">
                  <w:marLeft w:val="720"/>
                  <w:marRight w:val="0"/>
                  <w:marTop w:val="2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969">
                  <w:marLeft w:val="720"/>
                  <w:marRight w:val="0"/>
                  <w:marTop w:val="2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83716">
                  <w:marLeft w:val="720"/>
                  <w:marRight w:val="0"/>
                  <w:marTop w:val="2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00774">
                  <w:marLeft w:val="720"/>
                  <w:marRight w:val="0"/>
                  <w:marTop w:val="2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826735">
                  <w:marLeft w:val="720"/>
                  <w:marRight w:val="0"/>
                  <w:marTop w:val="2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4750">
                  <w:marLeft w:val="720"/>
                  <w:marRight w:val="0"/>
                  <w:marTop w:val="2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81010">
                  <w:marLeft w:val="720"/>
                  <w:marRight w:val="0"/>
                  <w:marTop w:val="2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755">
                  <w:marLeft w:val="720"/>
                  <w:marRight w:val="0"/>
                  <w:marTop w:val="2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6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95862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4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3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07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1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3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65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21840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53211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345627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15796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160353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8442797">
          <w:marLeft w:val="0"/>
          <w:marRight w:val="-134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79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11" w:color="EEEEEE"/>
                <w:right w:val="none" w:sz="0" w:space="0" w:color="auto"/>
              </w:divBdr>
            </w:div>
            <w:div w:id="88742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8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1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7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0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0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9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26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6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76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8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985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4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6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8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9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3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7115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innovations.ru/registration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forinnovation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innovations.ru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60EE548-D1A4-475E-B801-92FB67067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2616</Words>
  <Characters>14915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Gankin Leonid</dc:creator>
  <cp:lastModifiedBy>IPC</cp:lastModifiedBy>
  <cp:revision>3</cp:revision>
  <cp:lastPrinted>2017-08-07T14:09:00Z</cp:lastPrinted>
  <dcterms:created xsi:type="dcterms:W3CDTF">2017-10-14T15:06:00Z</dcterms:created>
  <dcterms:modified xsi:type="dcterms:W3CDTF">2017-10-14T15:56:00Z</dcterms:modified>
</cp:coreProperties>
</file>